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：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年度北京市安全文化建设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示范企业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集团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sz w:val="44"/>
          <w:szCs w:val="44"/>
        </w:rPr>
        <w:t>复评名单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一、北京市安全文化建设示范企业复评名单</w:t>
      </w:r>
    </w:p>
    <w:tbl>
      <w:tblPr>
        <w:tblStyle w:val="5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312"/>
        <w:gridCol w:w="4419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命名时间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首旅集团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北京首都旅游集团有限责任公司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国网北京电力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国网北京市电力公司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自来水集团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北京自来水集团有限责任公司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京城机电控股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北京京城机电控股有限责任公司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京煤集团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北京京煤化工有限公司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环卫集团  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北京环境卫生工程集团有限公司北京固废处理有限公司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开发区城市运行局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拜耳医药保健有限公司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北汽福田汽车股份有限公司北京福田发动机厂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通州区应急局、北汽集团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北京北内发动机零部件有限公司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北京普莱克斯实用气体有限公司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电子控股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北京京东方光电科技有限公司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北京顺义燃气有限责任公司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京城机电控股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北京华德液压工业集团有限责任公司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国网北京电力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国网北京市电力公司检修分公司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首旅集团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北京展览馆集团有限公司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北京北汽延锋汽车部件有限公司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17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地铁运营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北京市地铁运营有限公司运营二分公司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燃气集团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北京市燃气集团有限责任公司第一分公司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排水集团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北京城市排水集团有限责任公司第一管网运营分公司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20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地铁运营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北京市地铁运营有限公司机电分公司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21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首旅集团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北京市北京饭店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22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排水集团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北京北排水环境发展有限公司清河再生水厂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23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公交集团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北京公共交通控股（集团）有限公司第四客运分公司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金隅集团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北京金隅投资物业管理集团有限公司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25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北京铁路局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中国铁路北京局集团有限公司北京站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26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中化金茂物业管理（北京）有限公司凯晨世贸中心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27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首发集团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北京市首发天人生态景观有限公司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28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中铁建设集团有限公司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29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市政路桥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北京市市政四建设工程有限责任公司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30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中国石油化工股份有限公司燕山分公司化学品厂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31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开发区城市运行局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北京亦庄水务有限公司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国网北京电力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国网北京市电力公司海淀供电公司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33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燃气集团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北京燃气密云有限公司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34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京能集团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北京京丰燃气发电有限责任公司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35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北京世纪华侨城实业有限公司欢乐谷分公司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36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北汽集团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北京现代汽车有限公司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37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王府井集团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王府井集团股份有限公司百货大楼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38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开发区城市运行局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北京蒙太因医疗器械有限公司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39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地铁运营公司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北京地铁建筑设施维护有限公司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40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北京市市政二建设工程有限公司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41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国网北京怀柔供电公司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42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北京统实饮品有限公司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43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京粮集团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北京市房山粮油贸易有限公司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44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北京龙禹石油化工有限公司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45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国药集团北京华邈药业有限公司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46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北京晨晶电子有限公司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47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北京昊泰房地产开发有限公司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48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自来水集团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北京市自来水集团禹通市政工程有限公司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49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西门子工厂自动化工程有限公司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北京快洁加油站有限责任公司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51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北京龙脉温泉疗养院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52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王府井集团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王府井集团北京双安商场有限责任公司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53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北京航洋健康科技有限公司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54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北京燕莎友谊商城有限公司燕莎金源店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55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京能集团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北京京桥热电有限责任公司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56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万都（北京）汽车底盘系统有限公司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57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北京巴布科克·威尔科克斯有限公司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58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北京燕莎友谊商城有限公司奥特莱斯购物中心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59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北京京东方物业发展有限公司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60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首发集团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北京云星宇交通科技股份有限公司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61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杜莎夫人展览（北京）有限公司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62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北京红桥市场有限责任公司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63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首旅集团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北京燕莎友谊商城有限公司燕莎店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64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北京惠丰酒家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65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北京北方车辆集团有限公司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66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公交集团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北京公共交通控股（集团）有限公司保修分公司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67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市交通委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北京市政路桥管理养护集团有限公司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68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国网北京电力公司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国网北京朝阳供电公司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69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燃气集团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北京燃气平谷有限公司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70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北京丰辰加油站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71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京能集团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北京太阳宫燃气热电有限公司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72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排水集团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北京北排水环境发展有限公司北小河再生水厂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73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北京特味浓生物技术开发有限公司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自主申报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北京市煤气热力工程设计院有限公司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北京铁路局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中国铁路北京局集团公司丰台工务段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中国航空油料有限责任公司北京分公司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金隅集团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北京金隅物业管理有限责任公司金隅环贸分公司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自主申报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琪舰消防工程有限责任公司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北京北方华创真空技术有限公司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电子控股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北京北方华创微电子装备有限公司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市交通委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北京骏马客运有限公司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环卫集团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北京京环新能环境科技有限公司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北京七一八友益电子有限责任公司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市政路桥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北京都市绿源环保科技有限公司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公交集团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北京公交有轨电车有限公司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中国航天科技集团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北京宇航系统工程研究所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首发集团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北京首发公路养护工程有限公司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地铁运营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北京市地铁运营有限公司运营一分公司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延庆区应急局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上海宝冶集团有限公司北京分公司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燃气集团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北京市燃气集团有限责任公司工程建设管理分公司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北京信通碧水再生水有限公司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自主申报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北京上庄燃气热电有限公司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开发区城市运行局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北京金风科创风电设备有限公司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京能集团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北京金泰恒业国际旅游有限公司金泰海博大酒店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排水集团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北京城市排水集团有限责任公司槐房再生水厂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自主申报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北京京能未来燃气热电有限公司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自来水集团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北京市自来水集团石景山区自来水有限公司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北京昆泰房地产开发集团有限公司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北京天恒建设集团有限公司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北京京能地质工程公司（原北京矿务局综合地质工程公司）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自主申报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神华国华（北京）燃气热电有限公司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北京翠微大厦股份有限公司翠微路百货店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北京冠华东方玻璃科技有限公司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首发集团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北京黄花城长城旅游开发有限责任公司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国网北京电力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北京华商远大电力建设有限公司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北京东方红航天生物技术股份有限公司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石景山区应急局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中国核工业电机运行技术开发有限公司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市交通委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中交一公局第五工程有限公司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</w:tbl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rPr>
          <w:rFonts w:ascii="仿宋_GB2312" w:eastAsia="仿宋_GB2312"/>
          <w:color w:val="0D0D0D"/>
          <w:sz w:val="32"/>
          <w:szCs w:val="32"/>
        </w:rPr>
      </w:pP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二、北京市安全文化建设示范企业集团复评名单</w:t>
      </w:r>
      <w:bookmarkStart w:id="0" w:name="_GoBack"/>
      <w:bookmarkEnd w:id="0"/>
    </w:p>
    <w:tbl>
      <w:tblPr>
        <w:tblStyle w:val="5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312"/>
        <w:gridCol w:w="4419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命名时间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北汽集团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北京汽车股份有限公司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自主申报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北京京能清洁能源电力股份有限公司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</w:tbl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rPr>
          <w:rFonts w:ascii="仿宋_GB2312" w:eastAsia="仿宋_GB2312"/>
          <w:color w:val="000000"/>
          <w:spacing w:val="-4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QwODVjNzY1MzE1NzA0ZjFlZDU3MTgwZTc2MmY1MWEifQ=="/>
  </w:docVars>
  <w:rsids>
    <w:rsidRoot w:val="00172A27"/>
    <w:rsid w:val="00016C89"/>
    <w:rsid w:val="00056323"/>
    <w:rsid w:val="00060F06"/>
    <w:rsid w:val="00061AF6"/>
    <w:rsid w:val="00084E72"/>
    <w:rsid w:val="000D73EC"/>
    <w:rsid w:val="00172A27"/>
    <w:rsid w:val="00192C96"/>
    <w:rsid w:val="001D0D38"/>
    <w:rsid w:val="0020637D"/>
    <w:rsid w:val="002E4CE3"/>
    <w:rsid w:val="00316A6C"/>
    <w:rsid w:val="003A4C31"/>
    <w:rsid w:val="004053B9"/>
    <w:rsid w:val="00410909"/>
    <w:rsid w:val="00453348"/>
    <w:rsid w:val="00464A3E"/>
    <w:rsid w:val="00482E39"/>
    <w:rsid w:val="004B7BA2"/>
    <w:rsid w:val="00560A92"/>
    <w:rsid w:val="005934A6"/>
    <w:rsid w:val="0063728B"/>
    <w:rsid w:val="00657669"/>
    <w:rsid w:val="00670031"/>
    <w:rsid w:val="00691B3B"/>
    <w:rsid w:val="006A522D"/>
    <w:rsid w:val="006B2467"/>
    <w:rsid w:val="006C60ED"/>
    <w:rsid w:val="007113E7"/>
    <w:rsid w:val="00746A6D"/>
    <w:rsid w:val="007822FE"/>
    <w:rsid w:val="007C3D8E"/>
    <w:rsid w:val="007F1ABC"/>
    <w:rsid w:val="00806843"/>
    <w:rsid w:val="00821C87"/>
    <w:rsid w:val="008244BD"/>
    <w:rsid w:val="00841BCA"/>
    <w:rsid w:val="00842840"/>
    <w:rsid w:val="008520F6"/>
    <w:rsid w:val="008856F3"/>
    <w:rsid w:val="00930D10"/>
    <w:rsid w:val="00947B52"/>
    <w:rsid w:val="00965BCB"/>
    <w:rsid w:val="00A23FCA"/>
    <w:rsid w:val="00A81E7F"/>
    <w:rsid w:val="00AB0787"/>
    <w:rsid w:val="00AC3685"/>
    <w:rsid w:val="00AD4F7B"/>
    <w:rsid w:val="00B20317"/>
    <w:rsid w:val="00B3142A"/>
    <w:rsid w:val="00B46974"/>
    <w:rsid w:val="00B6345C"/>
    <w:rsid w:val="00B87164"/>
    <w:rsid w:val="00BF2BF0"/>
    <w:rsid w:val="00C07C3E"/>
    <w:rsid w:val="00C334A4"/>
    <w:rsid w:val="00C95793"/>
    <w:rsid w:val="00CE75CD"/>
    <w:rsid w:val="00D50A24"/>
    <w:rsid w:val="00D92E8C"/>
    <w:rsid w:val="00DC2CA6"/>
    <w:rsid w:val="00DE5E78"/>
    <w:rsid w:val="00E07576"/>
    <w:rsid w:val="00E530D0"/>
    <w:rsid w:val="00F20AC8"/>
    <w:rsid w:val="00F70812"/>
    <w:rsid w:val="00FA2467"/>
    <w:rsid w:val="00FA70DE"/>
    <w:rsid w:val="00FE0291"/>
    <w:rsid w:val="08EB4002"/>
    <w:rsid w:val="1B99B365"/>
    <w:rsid w:val="1C1334C7"/>
    <w:rsid w:val="1FFC5150"/>
    <w:rsid w:val="210272C3"/>
    <w:rsid w:val="22401790"/>
    <w:rsid w:val="22A26D9E"/>
    <w:rsid w:val="2627059B"/>
    <w:rsid w:val="272F51AD"/>
    <w:rsid w:val="30E6118F"/>
    <w:rsid w:val="33379647"/>
    <w:rsid w:val="36A655E9"/>
    <w:rsid w:val="3DDFECCA"/>
    <w:rsid w:val="45185E9A"/>
    <w:rsid w:val="4CFD7E2A"/>
    <w:rsid w:val="4FC70B75"/>
    <w:rsid w:val="57BDD6C2"/>
    <w:rsid w:val="5DA15837"/>
    <w:rsid w:val="688B25B7"/>
    <w:rsid w:val="69EC75D2"/>
    <w:rsid w:val="6BDE2C2E"/>
    <w:rsid w:val="708E1BA7"/>
    <w:rsid w:val="72AC1345"/>
    <w:rsid w:val="75925F22"/>
    <w:rsid w:val="76F761A3"/>
    <w:rsid w:val="79D9214C"/>
    <w:rsid w:val="7A7F6714"/>
    <w:rsid w:val="7BD9A8BC"/>
    <w:rsid w:val="7CC73E5B"/>
    <w:rsid w:val="7CCA557A"/>
    <w:rsid w:val="7DAFA5AF"/>
    <w:rsid w:val="7DF50DC5"/>
    <w:rsid w:val="7EEAC275"/>
    <w:rsid w:val="7F6EDDCF"/>
    <w:rsid w:val="7FDF0239"/>
    <w:rsid w:val="7FEF712E"/>
    <w:rsid w:val="8EAFA9FC"/>
    <w:rsid w:val="B27F404F"/>
    <w:rsid w:val="B3FF786E"/>
    <w:rsid w:val="D1BE3DA5"/>
    <w:rsid w:val="D57608F1"/>
    <w:rsid w:val="D9F7339C"/>
    <w:rsid w:val="DFBB80B2"/>
    <w:rsid w:val="ED5EAD93"/>
    <w:rsid w:val="F6E7ABC2"/>
    <w:rsid w:val="FA9EC352"/>
    <w:rsid w:val="FFF7F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北京市安全生产监督管理局</Company>
  <Pages>12</Pages>
  <Words>3658</Words>
  <Characters>4171</Characters>
  <Lines>27</Lines>
  <Paragraphs>7</Paragraphs>
  <TotalTime>7</TotalTime>
  <ScaleCrop>false</ScaleCrop>
  <LinksUpToDate>false</LinksUpToDate>
  <CharactersWithSpaces>4229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2021-03-12T19:31:00Z</dcterms:created>
  <dc:creator>Yangxm</dc:creator>
  <cp:lastModifiedBy>uos</cp:lastModifiedBy>
  <dcterms:modified xsi:type="dcterms:W3CDTF">2023-02-23T16:12:36Z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SaveFontToCloudKey">
    <vt:lpwstr>515499897_embed</vt:lpwstr>
  </property>
  <property fmtid="{D5CDD505-2E9C-101B-9397-08002B2CF9AE}" pid="4" name="ICV">
    <vt:lpwstr>C864240E2C3A44C1BEEA95A3741251FF</vt:lpwstr>
  </property>
</Properties>
</file>