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37" w:rsidRDefault="00782286" w:rsidP="0011427D">
      <w:pPr>
        <w:widowControl/>
        <w:shd w:val="clear" w:color="auto" w:fill="FFFFFF"/>
        <w:spacing w:line="360" w:lineRule="atLeast"/>
        <w:ind w:firstLine="480"/>
        <w:jc w:val="center"/>
        <w:rPr>
          <w:rFonts w:ascii="Arial" w:hAnsi="Arial" w:cs="Arial"/>
          <w:color w:val="333333"/>
          <w:sz w:val="51"/>
          <w:szCs w:val="51"/>
          <w:shd w:val="clear" w:color="auto" w:fill="FFFFFF"/>
        </w:rPr>
      </w:pPr>
      <w:r w:rsidRPr="00782286">
        <w:rPr>
          <w:rFonts w:ascii="Arial" w:hAnsi="Arial" w:cs="Arial" w:hint="eastAsia"/>
          <w:color w:val="333333"/>
          <w:sz w:val="51"/>
          <w:szCs w:val="51"/>
          <w:shd w:val="clear" w:color="auto" w:fill="FFFFFF"/>
        </w:rPr>
        <w:t>中华人民共和国船员条例</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 xml:space="preserve"> (2007年4月14日中华人民共和国国务院令第494号公布根据2013年7月18日《国务院关于废止和修改部分行政法规的决定》第一次修订根据2013年12月7日《国务院关于修改部分行政法规的决定》第二次修订根据2014年7月29日《国务院关于修改部分行政法规的决定》第三次修订根据2017年3月1日《国务院关于修改和废止部分行政法规的决定》第四次修订根据2019年3月2日《国务院关于修改部分行政法规的决定》第五次修订根据2020年3月27日《国务院关于修改和废止部分行政法规的决定》第六次修订)</w:t>
      </w:r>
      <w:r w:rsidR="00EA3388">
        <w:rPr>
          <w:rFonts w:hint="eastAsia"/>
          <w:color w:val="333333"/>
        </w:rPr>
        <w:t>根据2023年7</w:t>
      </w:r>
      <w:r w:rsidR="00EA3388">
        <w:rPr>
          <w:color w:val="333333"/>
        </w:rPr>
        <w:t>…..</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第一章总则</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第一条为了加强船员管理，提高船员素质，维护船员的合法权益，保障水上交通安全，保护水域环境，制定本条例。</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第二条中华人民共和国境内的船员注册、任职、培训、职业保障以及提供船员服务等活动，适用本条例。</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第三条国务院交通主管部门主管全国船员管理工作。</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国家海事管理机构依照本条例负责统一实施船员管理工作。</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负责管理中央管辖水域的海事管理机构和负责管理其他水域的地方海事管理机构(以下统称海事管理机构)，依照各自职责具体负责船员管理工作。</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lastRenderedPageBreak/>
        <w:t>第二章船员注册和任职资格</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第四条本条例所称船员，是指依照本条例的规定取得船员适任证书的人员，包括船长、高级船员、普通船员。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本条例所称船长，是指依照本条例的规定取得船长任职资格，负责管理和指挥船舶的人员。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本条例所称高级船员，是指依照本条例的规定取得相应任职资格的大副、二副、三副、轮机长、大管轮、二管轮、三管轮、通信人员以及其他在船舶上任职的高级技术或者管理人员。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本条例所称普通船员，是指除船长、高级船员外的其他船员。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第五条船员应当依照本条例的规定取得相应的船员适任证书。</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申请船员适任证书，应当具备下列条件：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(一)年满18周岁(在船实习、见习人员年满16周岁)且初次申请不超过60周岁；</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(二)符合船员任职岗位健康要求；</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(三)经过船员基本安全培训。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参加航行和轮机值班的船员还应当经过相应的船员适任培训、特殊培训，具备相应的船员任职资历，并且任职表现和安全记录良好。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国际航行船舶的船员申请适任证书的，还应当通过船员专业外语考试。</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第七条船员适任证书应当注明船员适任的航区(线)、船舶类别和等级、职务以及有效期限等事项。</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参加航行和轮机值班的船员适任证书的有效期不超过5年。</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船员服务</w:t>
      </w:r>
      <w:proofErr w:type="gramStart"/>
      <w:r>
        <w:rPr>
          <w:rFonts w:hint="eastAsia"/>
          <w:color w:val="333333"/>
        </w:rPr>
        <w:t>簿</w:t>
      </w:r>
      <w:proofErr w:type="gramEnd"/>
      <w:r>
        <w:rPr>
          <w:rFonts w:hint="eastAsia"/>
          <w:color w:val="333333"/>
        </w:rPr>
        <w:t>应当载明船员的姓名、住所、联系人、联系方式、履职情况以及其他有关事项。</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船员服务簿记载的事项发生变更的，船员应当向海事管理机构办理变更手续。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第八条中国籍船舶的船长应当由中国籍船员担任。</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第九条中国籍船舶在境外遇有不可抗力或者其他特殊情况，无法满足船舶最低安全配员要求，需要由本船下一级船员临时担任上一级职务时，应当向海事管</w:t>
      </w:r>
      <w:r>
        <w:rPr>
          <w:rFonts w:hint="eastAsia"/>
          <w:color w:val="333333"/>
        </w:rPr>
        <w:lastRenderedPageBreak/>
        <w:t>理机构提出申请。海事管理机构根据拟担任上一级船员职务船员的任职资历、任职表现和安全记录，出具相应的证明文件。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条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第十一条以海员身份出入国境和在国外船舶上从事工作的中国籍船员，应当向国家海事管理机构指定的海事管理机构申请中华人民共和国海员证。</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申请中华人民共和国海员证，应当符合下列条件：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)是中华人民共和国公民；</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(二)持有国际航行船舶船员适任证书或者有确定的船员出境任务；</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(三)无法律、行政法规规定禁止出境的情形。</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第十二条海事管理机构应当自受理申请之日起7日内做出批准或者不予批准的决定。予以批准的，发给中华人民共和国海员证；不予批准的，应当书面通知申请人并说明理由。</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第十三条中华人民共和国海员证是中国籍船员在境外执行任务时表明其中华人民共和国公民身份的证件。中华人民共和国海员证遗失、被盗或者损毁的，</w:t>
      </w:r>
      <w:r>
        <w:rPr>
          <w:rFonts w:hint="eastAsia"/>
          <w:color w:val="333333"/>
        </w:rPr>
        <w:lastRenderedPageBreak/>
        <w:t>应当向海事管理机构申请补发。船员在境外的，应当向中华人民共和国驻外使馆、领馆申请补发。</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中华人民共和国海员证的有效期不超过5年。</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第十四条持有中华人民共和国海员证的船员，在其他国家、地区享有按照当地法律、有关国际条约以及中华人民共和国与有关国家签订的海运或者航运协定规定的权利和通行便利。</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第十五条在中国籍船舶上工作的外国籍船员，应当依照法律、行政法规和国家其他有关规定取得就业许可，并持有国务院交通主管部门规定的相应证书和其所属国政府签发的相关身份证件。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在中华人民共和国管辖水域航行、停泊、作业的外国籍船舶上任职的外国籍船员，应当持有中华人民共和国缔结或者加入的国际条约规定的相应证书和其所属国政府签发的相关身份证件。</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第三章船员职责</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第十六条船员在船工作期间，应当符合下列要求：</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)携带本条例规定的有效证件；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(二)掌握船舶的适航状况和航线的通航保障情况，以及有关航区气象、海况等必要的信息；</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(三)遵守船舶的管理制度和值班规定，按照水上交通安全和防治船舶污染的操作规则操纵、控制和管理船舶，如实填写有关船舶法定文书，不得隐匿、篡改或者销毁有关船舶法定证书、文书；</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(四)参加船舶应急训练、演习，按照船舶应急部署的要求，落实各项应急预防措施；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(五)遵守船舶报告制度，发现或者发生险情、事故、保安事件或者影响航行安全的情况，应当及时报告；</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(六)在不严重危及自身安全的情况下，尽力救助遇险人员；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(七)不得利用</w:t>
      </w:r>
      <w:proofErr w:type="gramStart"/>
      <w:r>
        <w:rPr>
          <w:rFonts w:hint="eastAsia"/>
          <w:color w:val="333333"/>
        </w:rPr>
        <w:t>船舶私载旅客</w:t>
      </w:r>
      <w:proofErr w:type="gramEnd"/>
      <w:r>
        <w:rPr>
          <w:rFonts w:hint="eastAsia"/>
          <w:color w:val="333333"/>
        </w:rPr>
        <w:t>、货物，不得携带违禁物品。</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第十七条船长在其职权范围内发布的命令，船舶上所有人员必须执行。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高级船员应当组织下属船员执行船长命令，督促下属船员履行职责。</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第十八条船长管理和指挥船舶时，应当符合下列要求：</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)保证船舶和船员携带符合法定要求的证书、文书以及有关航行资料；</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(二)制订船舶应急计划并保证其有效实施；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(三)保证船舶和船员在开航时处于适航、适任状态，按照规定保障船舶的最低安全配员，保证船舶的正常值班；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(四)执行海事管理机构有关水上交通安全和防治船舶污染的指令，船舶发生水上交通事故或者污染事故的，向海事管理机构提交事故报告；</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(五)对本船船员进行日常训练和考核，在本船船员的船员服务簿内如实记载船员的履职情况；</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六)船舶进港、出港、靠泊、离泊，通过交通密集区、危险航区等区域，或者遇有恶劣天气和海况，或者发生水上交通事故、船舶污染事故、船舶保安事件以及其他紧急情况时，应当在驾驶台值班，必要时应当直接指挥船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(七)保障船舶上人员和临时上船人员的安全；</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(八)船舶发生事故，危及船舶上人员和财产安全时，应当组织船员和船舶上其他人员尽力施救；</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第十九条船长、高级船员在航次中，不得擅自辞职、离职或者中止职务。</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第二十条船长在保障水上人身与财产安全、船舶保安、防治船舶污染水域方面，具有独立决定权，并负有最终责任。</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船长为履行职责，可以行使下列权力：</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)决定船舶的航次计划，对不具备船舶安全航行条件的，可以拒绝开航或者续航；</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(二)对船员用人单位或者船舶所有人下达的违法指令，或者可能危及有关人员、财产和船舶安全或者可能造成水域环境污染的指令，可以拒绝执行；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(三)发现引航员的操纵指令可能对船舶航行安全构成威胁或者可能造成水域环境污染时，应当及时纠正、制止，必要时可以要求更换引航员；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(四)当船舶遇险并严重危及船舶上人员的生命安全时，船长可以决定撤离船舶；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(五)在船舶的沉没、毁灭不可避免的情况下，船长可以决定弃船，但是，除紧急情况外，应当报经船舶所有人同意；</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(六)对不称职的船员，可以责令其离岗。</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船舶在海上航行时，船长为保障船舶上人员和船舶的安全，可以依照法律的规定对在船舶上进行违法、犯罪活动的人采取禁闭或者其他必要措施。</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lastRenderedPageBreak/>
        <w:t>第四章船员职业保障</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第二十一条船员用人单位和船员应当按照国家有关规定参加工伤保险、医疗保险、养老保险、失业保险以及其他社会保险，并依法按时足额缴纳各项保险费用。</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船员用人单位应当为在驶往或者驶经战区、疫区或者运输有毒、有害物质的船舶上工作的船员，办理专门的人身、健康保险，并提供相应的防护措施。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第二十二条船舶上船员生活和工作的场所，应当符合国家船舶检验规范中有关船员生活环境、作业安全和防护的要求。</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船员用人单位应当为船员提供必要的生活用品、防护用品、医疗用品，建立船员健康档案，并为船员定期进行健康检查，防治职业疾病。</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船员在船工作期间患病或者受伤的，船员用人单位应当及时给予救治；船员失踪或者死亡的，船员用人单位应当及时做好相应的善后工作。</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第二十三条船员用人单位应当依照有关劳动合同的法律、法规和中华人民共和国缔结或者加入的有关船员劳动与社会保障国际条约的规定，与船员订立劳动合同。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船员用人单位不得招用未取得本条例规定证件的人员上船工作。</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第二十四条船员工会组织应当加强对船员合法权益的保护，指导、帮助船员与船员用人单位订立劳动合同。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第二十五条船员用人单位应当根据船员职业的风险性、艰苦性、流动性等因素，向船员支付合理的工资，并按时足额发放给船员。任何单位和个人不得克扣船员的工资。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船员用人单位应当向在劳动合同有效期内的待派船员，支付不低于船员用人单位所在地人民政府公布的最低工资。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第二十六条船员在船工作时间应当符合国务院交通主管部门规定的标准，不得疲劳值班。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船员除享有国家法定节假日的假期外，还享有在船舶上每工作2个月不少于5日的年休假。</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船员用人单位应当在船员年休假期间，向其支付不低于该船员在船工作期间平均工资的报酬。</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第二十七条船员在船工作期间，有下列情形之一的，可以要求遣返：</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)船员的劳动合同终止或者依法解除的；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(二)船员不具备履行船上岗位职责能力的；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(三)船舶灭失的；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(四)未经船员同意，船舶驶往战区、疫区的；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(五)由于破产、变卖船舶、改变船舶登记或者其他原因，船员用人单位、船舶所有人不能继续履行对船员的法定或者约定义务的。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第二十八条船员可以从下列地点中选择遣返地点：</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)船员接受招用的地点或者上船任职的地点；</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(二)船员的居住地、户籍所在地或者船籍登记国；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(三)船员与船员用人单位或者船舶所有人约定的地点。</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第二十九条船员的遣返费用由船员用人单位支付。遣返费用包括船员乘坐交通工具的费用、旅途中合理的食宿及医疗费用和30公斤行李的运输费用。</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条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第五章船员培训和船员服务</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第三十一条申请在船舶上工作的船员，应当按照国务院交通主管部门的规定，完成相应的船员基本安全培训、船员适任培训。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在危险品船、客船等特殊船舶上工作的船员，还应当完成相应的特殊培训。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第三十二条依法设立的培训机构从事船员培训，应当符合下列条件：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)有符合船员培训要求的场地、设施和设备；</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(二)有与船员培训相适应的教学人员、管理人员；</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(三)有健全的船员培训管理制度、安全防护制度；</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(四)有符合国务院交通主管部门规定的船员培训质量控制体系。</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第三十三条依法设立的培训机构从事船员培训业务，应当向国家海事管理机构提出申请，并附送符合本条例第三十二条规定条件的证明材料。</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国家海事管理机构应当自受理申请之日起30日内，做出批准或者不予批准的决定。予以批准的，发给船员培训许可证；不予批准的，书面通知申请人并说明理由。</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第三十四条从事船员培训业务的机构，应当按照国务院交通主管部门规定的船员培训大纲和水上交通安全、防治船舶污染、船舶保安等要求，在核定的范围内开展船员培训，确保船员培训质量。</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第三十五条从事向中国籍船舶派遣船员业务的机构，应当按照《中华人民共和国劳动合同法》的规定取得劳务派遣许可。</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六条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船员用人单位直接招用船员的，应当遵守前款的规定。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第三十七条船员服务机构应当向社会公布服务项目和收费标准。</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第三十八条船员服务机构为船员提供服务，应当诚实守信，不得提供虚假信息，不得损害船员的合法权益。</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第三十九条船员服务机构为船员用人单位提供船舶配员服务，应当按照相关法律、行政法规的规定订立合同。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船员服务机构为船员用人单位提供的船员受伤、失踪或者死亡的，船员服务机构应当配合船员用人单位做好善后工作。</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第六章监督检查</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条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第四十一条海事管理机构对船员实施监督检查时，应当查验船员必须携带的证件的有效性，检查船员履行职责的情况，必要时可以进行现场考核。</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二条依照本条例的规定，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三条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第四十四条船舶违反本条例和有关法律、行政法规规定的，海事管理机构应当责令限期改正；在规定期限内未能改正的，海事管理机构可以禁止船舶离港或者限制船舶航行、停泊、作业。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第四十五条海事管理机构实施监督检查时，应当有2名以上执法人员参加，并出示有效的执法证件。</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海事管理机构实施监督检查，可以询问当事人，向有关单位或者个人了解情况，查阅、复制有关资料，并保守被调查单位或者个人的商业秘密。</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接受海事管理机构监督检查的有关单位或者个人，应当如实提供有关资料或者情况。</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第四十六条海事管理机构应当公开管理事项、办事程序、举报电话号码、通信地址、电子邮件信箱等信息，自觉接受社会的监督。</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第四十七条劳动保障行政部门应当加强对船员用人单位遵守劳动和社会保障的法律、法规和国家其他有关规定情况的监督检查。</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海事管理机构在日常监管中发现船员用人单位或者船员服务机构存在违反劳动和社会保障法律、行政法规规定的行为的，应当及时通报劳动保障行政部门。</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第七章法律责任</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第四十八条违反本条例的规定，以欺骗、贿赂等不正当手段取得船员适任证书、船员培训合格证书、中华人民共和国海员证的，由海事管理机构吊销有关证件，并处2000元以上2万元以下罚款。</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四十九条违反本条例的规定，伪造、变造或者买卖船员服务簿、船员培训合格证书、中华人民共和国海员证的，由海事管理机构收缴有关证件，处2万元以上10万元以下罚款，有违法所得的，还应当没收违法所得。</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第五十条违反本条例的规定，船员服务簿记载的事项发生变更，船员未办理变更手续的，由海事管理机构责令改正，可以处1000元以下罚款。</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一</w:t>
      </w:r>
      <w:r w:rsidR="00EA3388">
        <w:rPr>
          <w:color w:val="333333"/>
        </w:rPr>
        <w:t xml:space="preserve"> </w:t>
      </w:r>
      <w:proofErr w:type="gramStart"/>
      <w:r>
        <w:rPr>
          <w:rFonts w:hint="eastAsia"/>
          <w:color w:val="333333"/>
        </w:rPr>
        <w:t>条违反</w:t>
      </w:r>
      <w:proofErr w:type="gramEnd"/>
      <w:r>
        <w:rPr>
          <w:rFonts w:hint="eastAsia"/>
          <w:color w:val="333333"/>
        </w:rPr>
        <w:t>本条例的规定，船员有下列情形之一的，由海事管理机构处1000元以上1万元以下罚款；情节严重的，并给予暂扣船员适任证书6个月以上2年以下直至吊销船员适任证书的处罚：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)未遵守值班规定擅自离开工作岗位的；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(二)未按照水上交通安全和防治船舶污染操作规则操纵、控制和管理船舶的；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(三)发现或者发生险情、事故、保安事件或者影响航行安全的情况未及时报告的；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(四)未如实填写或者记载有关船舶、船员法定文书的；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(五)隐匿、篡改或者销毁有关船舶、船员法定证书、文书的；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(六)不依法履行救助义务或者肇事逃逸的；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(七)利用</w:t>
      </w:r>
      <w:proofErr w:type="gramStart"/>
      <w:r>
        <w:rPr>
          <w:rFonts w:hint="eastAsia"/>
          <w:color w:val="333333"/>
        </w:rPr>
        <w:t>船舶私载旅客</w:t>
      </w:r>
      <w:proofErr w:type="gramEnd"/>
      <w:r>
        <w:rPr>
          <w:rFonts w:hint="eastAsia"/>
          <w:color w:val="333333"/>
        </w:rPr>
        <w:t>、货物或者携带违禁物品的。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二</w:t>
      </w:r>
      <w:r>
        <w:rPr>
          <w:rFonts w:hint="eastAsia"/>
          <w:color w:val="333333"/>
        </w:rPr>
        <w:t>条违反本条例的规定，船长有下列情形之一的，由海事管理机构处2000元以上2万元以下罚款；情节严重的，并给予暂扣船员适任6个月以上2年以下直至吊销船员适任的处罚：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)未保证船舶和船员携带符合法定要求的证书、文书以及有关航行资料的；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(二)未保证船舶和船员在开航时处于适航、适任状态，或者未按照规定保障船舶的最低安全配员，或者未保证船舶的正常值班的；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(三)未在船员服务簿内如实记载船员的履职情况的；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(四)船舶进港、出港、靠泊、离泊，通过交通密集区、危险航区等区域，或者遇有恶劣天气和海况，或者发生水上交通事故、船舶污染事故、船舶保安事件以及其他紧急情况时，未在驾驶台值班的；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(五)在弃船或者撤离船舶时未最后离船的。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第五十</w:t>
      </w:r>
      <w:r w:rsidR="00EA3388">
        <w:rPr>
          <w:rFonts w:hint="eastAsia"/>
          <w:color w:val="333333"/>
        </w:rPr>
        <w:t>三</w:t>
      </w:r>
      <w:r>
        <w:rPr>
          <w:rFonts w:hint="eastAsia"/>
          <w:color w:val="333333"/>
        </w:rPr>
        <w:t>条船员适任证书被吊销的，自被吊销之日起2年内，不得申请船员适任证书。</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四</w:t>
      </w:r>
      <w:r>
        <w:rPr>
          <w:rFonts w:hint="eastAsia"/>
          <w:color w:val="333333"/>
        </w:rPr>
        <w:t>条违反本条例的规定，船员用人单位、船舶所有人有下列行为之一的，由海事管理机构责令改正，处3万元以上15万元以下罚款：</w:t>
      </w:r>
    </w:p>
    <w:p w:rsidR="00782286" w:rsidRDefault="00782286" w:rsidP="00EA3388">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)中国籍船舶擅自招用外国籍船员担任船长的；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r w:rsidR="00EA3388">
        <w:rPr>
          <w:rFonts w:hint="eastAsia"/>
          <w:color w:val="333333"/>
        </w:rPr>
        <w:t>二</w:t>
      </w:r>
      <w:r>
        <w:rPr>
          <w:rFonts w:hint="eastAsia"/>
          <w:color w:val="333333"/>
        </w:rPr>
        <w:t>)船员在船舶上生活和工作的场所不符合国家船舶检验规范中有关船员生活环境、作业安全和防护要求的；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r w:rsidR="00EA3388">
        <w:rPr>
          <w:rFonts w:hint="eastAsia"/>
          <w:color w:val="333333"/>
        </w:rPr>
        <w:t>三</w:t>
      </w:r>
      <w:r>
        <w:rPr>
          <w:rFonts w:hint="eastAsia"/>
          <w:color w:val="333333"/>
        </w:rPr>
        <w:t>)不履行遣返义务的；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r w:rsidR="00EA3388">
        <w:rPr>
          <w:rFonts w:hint="eastAsia"/>
          <w:color w:val="333333"/>
        </w:rPr>
        <w:t>四</w:t>
      </w:r>
      <w:r>
        <w:rPr>
          <w:rFonts w:hint="eastAsia"/>
          <w:color w:val="333333"/>
        </w:rPr>
        <w:t>)船员在船工作期间患病或者受伤，未及时给予救治的。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五</w:t>
      </w:r>
      <w:r>
        <w:rPr>
          <w:rFonts w:hint="eastAsia"/>
          <w:color w:val="333333"/>
        </w:rPr>
        <w:t>条违反本条例的规定，未取得船员培训许可证擅自从事船员培训的，由海事管理机构责令改正，处5万元以上25万元以下罚款，有违法所得的，还应当没收违法所得。</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六</w:t>
      </w:r>
      <w:r>
        <w:rPr>
          <w:rFonts w:hint="eastAsia"/>
          <w:color w:val="333333"/>
        </w:rPr>
        <w:t>条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第五十</w:t>
      </w:r>
      <w:r w:rsidR="00EA3388">
        <w:rPr>
          <w:rFonts w:hint="eastAsia"/>
          <w:color w:val="333333"/>
        </w:rPr>
        <w:t>七</w:t>
      </w:r>
      <w:r>
        <w:rPr>
          <w:rFonts w:hint="eastAsia"/>
          <w:color w:val="333333"/>
        </w:rPr>
        <w:t>条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第五十</w:t>
      </w:r>
      <w:r w:rsidR="00EA3388">
        <w:rPr>
          <w:rFonts w:hint="eastAsia"/>
          <w:color w:val="333333"/>
        </w:rPr>
        <w:t>八</w:t>
      </w:r>
      <w:r>
        <w:rPr>
          <w:rFonts w:hint="eastAsia"/>
          <w:color w:val="333333"/>
        </w:rPr>
        <w:t>条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w:t>
      </w:r>
      <w:r w:rsidR="00EA3388">
        <w:rPr>
          <w:rFonts w:hint="eastAsia"/>
          <w:color w:val="333333"/>
        </w:rPr>
        <w:t>五</w:t>
      </w:r>
      <w:r>
        <w:rPr>
          <w:rFonts w:hint="eastAsia"/>
          <w:color w:val="333333"/>
        </w:rPr>
        <w:t>十</w:t>
      </w:r>
      <w:r w:rsidR="00EA3388">
        <w:rPr>
          <w:rFonts w:hint="eastAsia"/>
          <w:color w:val="333333"/>
        </w:rPr>
        <w:t>九</w:t>
      </w:r>
      <w:r>
        <w:rPr>
          <w:rFonts w:hint="eastAsia"/>
          <w:color w:val="333333"/>
        </w:rPr>
        <w:t>条违反本条例规定，船员服务机构从事船员劳务派遣业务时未依法与相关劳动者或者船员用人单位订立合同的，由劳动保障行政部门按照相关劳动法律、行政法规的规定处罚。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第六十条海事管理机构工作人员有下列情形之一的，依法给予处分：</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w:t>
      </w:r>
      <w:proofErr w:type="gramStart"/>
      <w:r>
        <w:rPr>
          <w:rFonts w:hint="eastAsia"/>
          <w:color w:val="333333"/>
        </w:rPr>
        <w:t>一</w:t>
      </w:r>
      <w:proofErr w:type="gramEnd"/>
      <w:r>
        <w:rPr>
          <w:rFonts w:hint="eastAsia"/>
          <w:color w:val="333333"/>
        </w:rPr>
        <w:t>)违反规定签发船员适任证书、中华人民共和国海员证，或者违反规定批准船员培训机构从事相关活动的；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(二)不依法履行监督检查职责的；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(三)不依法实施行政强制或者行政处罚的；</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(四)滥用职权、玩忽职守的其他行为。</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lastRenderedPageBreak/>
        <w:t>第六十</w:t>
      </w:r>
      <w:r w:rsidR="00EA3388">
        <w:rPr>
          <w:rFonts w:hint="eastAsia"/>
          <w:color w:val="333333"/>
        </w:rPr>
        <w:t>一</w:t>
      </w:r>
      <w:r>
        <w:rPr>
          <w:rFonts w:hint="eastAsia"/>
          <w:color w:val="333333"/>
        </w:rPr>
        <w:t>条违反本条例的规定，情节严重，构成犯罪的，依法追究刑事责任。</w:t>
      </w:r>
    </w:p>
    <w:p w:rsidR="00782286" w:rsidRDefault="00782286" w:rsidP="00782286">
      <w:pPr>
        <w:pStyle w:val="a3"/>
        <w:shd w:val="clear" w:color="auto" w:fill="FFFFFF"/>
        <w:spacing w:before="0" w:beforeAutospacing="0" w:after="0" w:afterAutospacing="0" w:line="480" w:lineRule="auto"/>
        <w:jc w:val="center"/>
        <w:rPr>
          <w:color w:val="333333"/>
        </w:rPr>
      </w:pPr>
      <w:r>
        <w:rPr>
          <w:rFonts w:hint="eastAsia"/>
          <w:b/>
          <w:bCs/>
          <w:color w:val="333333"/>
        </w:rPr>
        <w:t>第八章附则</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w:t>
      </w:r>
      <w:r w:rsidR="00EA3388">
        <w:rPr>
          <w:rFonts w:hint="eastAsia"/>
          <w:color w:val="333333"/>
        </w:rPr>
        <w:t>二</w:t>
      </w:r>
      <w:r>
        <w:rPr>
          <w:rFonts w:hint="eastAsia"/>
          <w:color w:val="333333"/>
        </w:rPr>
        <w:t>条申请参加取得船员适任证书考试，应当按照国家有关规定交纳考试费用。</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w:t>
      </w:r>
      <w:r w:rsidR="00EA3388">
        <w:rPr>
          <w:rFonts w:hint="eastAsia"/>
          <w:color w:val="333333"/>
        </w:rPr>
        <w:t>三</w:t>
      </w:r>
      <w:r>
        <w:rPr>
          <w:rFonts w:hint="eastAsia"/>
          <w:color w:val="333333"/>
        </w:rPr>
        <w:t>条引航员的培训依照本条例有关船员培训的规定执行。引航员管理的具体办法由国务院交通主管部门制订。</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w:t>
      </w:r>
      <w:r w:rsidR="00EA3388">
        <w:rPr>
          <w:rFonts w:hint="eastAsia"/>
          <w:color w:val="333333"/>
        </w:rPr>
        <w:t>四</w:t>
      </w:r>
      <w:r>
        <w:rPr>
          <w:rFonts w:hint="eastAsia"/>
          <w:color w:val="333333"/>
        </w:rPr>
        <w:t>条军用船舶船员的管理，按照国家和军队有关规定执行。</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渔业船员的管理由国务院渔业行政主管部门负责，具体管理办法由国务院渔业行政主管部门参照本条例另行规定。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w:t>
      </w:r>
      <w:r w:rsidR="00EA3388">
        <w:rPr>
          <w:rFonts w:hint="eastAsia"/>
          <w:color w:val="333333"/>
        </w:rPr>
        <w:t>五</w:t>
      </w:r>
      <w:r>
        <w:rPr>
          <w:rFonts w:hint="eastAsia"/>
          <w:color w:val="333333"/>
        </w:rPr>
        <w:t>条除本条例对船员用人单位及船员的劳动和社会保障有特别规定外，船员用人单位及船员应当执行有关劳动和社会保障的法律、行政法规以及国家有关规定。</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船员专业技术职称的取得和专业技术职务的聘任工作，按照国家有关规定实施。</w:t>
      </w:r>
    </w:p>
    <w:p w:rsidR="00782286" w:rsidRDefault="00782286" w:rsidP="00782286">
      <w:pPr>
        <w:pStyle w:val="a3"/>
        <w:shd w:val="clear" w:color="auto" w:fill="FFFFFF"/>
        <w:spacing w:before="480" w:beforeAutospacing="0" w:after="120" w:afterAutospacing="0" w:line="480" w:lineRule="auto"/>
        <w:ind w:firstLine="480"/>
        <w:jc w:val="both"/>
        <w:rPr>
          <w:color w:val="333333"/>
        </w:rPr>
      </w:pPr>
      <w:r>
        <w:rPr>
          <w:rFonts w:hint="eastAsia"/>
          <w:color w:val="333333"/>
        </w:rPr>
        <w:t>第六十</w:t>
      </w:r>
      <w:r w:rsidR="00EA3388">
        <w:rPr>
          <w:rFonts w:hint="eastAsia"/>
          <w:color w:val="333333"/>
        </w:rPr>
        <w:t>六</w:t>
      </w:r>
      <w:r>
        <w:rPr>
          <w:rFonts w:hint="eastAsia"/>
          <w:color w:val="333333"/>
        </w:rPr>
        <w:t>条本条例自2007年9月1日起施</w:t>
      </w:r>
      <w:bookmarkStart w:id="0" w:name="_GoBack"/>
      <w:bookmarkEnd w:id="0"/>
      <w:r>
        <w:rPr>
          <w:rFonts w:hint="eastAsia"/>
          <w:color w:val="333333"/>
        </w:rPr>
        <w:t>行。</w:t>
      </w:r>
    </w:p>
    <w:p w:rsidR="00131090" w:rsidRPr="00782286" w:rsidRDefault="00131090"/>
    <w:sectPr w:rsidR="00131090" w:rsidRPr="00782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C2" w:rsidRDefault="005263C2" w:rsidP="00EA3388">
      <w:r>
        <w:separator/>
      </w:r>
    </w:p>
  </w:endnote>
  <w:endnote w:type="continuationSeparator" w:id="0">
    <w:p w:rsidR="005263C2" w:rsidRDefault="005263C2" w:rsidP="00EA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C2" w:rsidRDefault="005263C2" w:rsidP="00EA3388">
      <w:r>
        <w:separator/>
      </w:r>
    </w:p>
  </w:footnote>
  <w:footnote w:type="continuationSeparator" w:id="0">
    <w:p w:rsidR="005263C2" w:rsidRDefault="005263C2" w:rsidP="00EA3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D"/>
    <w:rsid w:val="000B73EF"/>
    <w:rsid w:val="0011427D"/>
    <w:rsid w:val="00131090"/>
    <w:rsid w:val="00405037"/>
    <w:rsid w:val="005263C2"/>
    <w:rsid w:val="005F162F"/>
    <w:rsid w:val="00604C4D"/>
    <w:rsid w:val="00782286"/>
    <w:rsid w:val="00EA3388"/>
    <w:rsid w:val="00FF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unhideWhenUsed/>
    <w:rsid w:val="005F16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037"/>
    <w:rPr>
      <w:b/>
      <w:bCs/>
    </w:rPr>
  </w:style>
  <w:style w:type="paragraph" w:styleId="a5">
    <w:name w:val="header"/>
    <w:basedOn w:val="a"/>
    <w:link w:val="Char"/>
    <w:uiPriority w:val="99"/>
    <w:unhideWhenUsed/>
    <w:rsid w:val="00EA3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3388"/>
    <w:rPr>
      <w:sz w:val="18"/>
      <w:szCs w:val="18"/>
    </w:rPr>
  </w:style>
  <w:style w:type="paragraph" w:styleId="a6">
    <w:name w:val="footer"/>
    <w:basedOn w:val="a"/>
    <w:link w:val="Char0"/>
    <w:uiPriority w:val="99"/>
    <w:unhideWhenUsed/>
    <w:rsid w:val="00EA3388"/>
    <w:pPr>
      <w:tabs>
        <w:tab w:val="center" w:pos="4153"/>
        <w:tab w:val="right" w:pos="8306"/>
      </w:tabs>
      <w:snapToGrid w:val="0"/>
      <w:jc w:val="left"/>
    </w:pPr>
    <w:rPr>
      <w:sz w:val="18"/>
      <w:szCs w:val="18"/>
    </w:rPr>
  </w:style>
  <w:style w:type="character" w:customStyle="1" w:styleId="Char0">
    <w:name w:val="页脚 Char"/>
    <w:basedOn w:val="a0"/>
    <w:link w:val="a6"/>
    <w:uiPriority w:val="99"/>
    <w:rsid w:val="00EA33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unhideWhenUsed/>
    <w:rsid w:val="005F16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037"/>
    <w:rPr>
      <w:b/>
      <w:bCs/>
    </w:rPr>
  </w:style>
  <w:style w:type="paragraph" w:styleId="a5">
    <w:name w:val="header"/>
    <w:basedOn w:val="a"/>
    <w:link w:val="Char"/>
    <w:uiPriority w:val="99"/>
    <w:unhideWhenUsed/>
    <w:rsid w:val="00EA3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3388"/>
    <w:rPr>
      <w:sz w:val="18"/>
      <w:szCs w:val="18"/>
    </w:rPr>
  </w:style>
  <w:style w:type="paragraph" w:styleId="a6">
    <w:name w:val="footer"/>
    <w:basedOn w:val="a"/>
    <w:link w:val="Char0"/>
    <w:uiPriority w:val="99"/>
    <w:unhideWhenUsed/>
    <w:rsid w:val="00EA3388"/>
    <w:pPr>
      <w:tabs>
        <w:tab w:val="center" w:pos="4153"/>
        <w:tab w:val="right" w:pos="8306"/>
      </w:tabs>
      <w:snapToGrid w:val="0"/>
      <w:jc w:val="left"/>
    </w:pPr>
    <w:rPr>
      <w:sz w:val="18"/>
      <w:szCs w:val="18"/>
    </w:rPr>
  </w:style>
  <w:style w:type="character" w:customStyle="1" w:styleId="Char0">
    <w:name w:val="页脚 Char"/>
    <w:basedOn w:val="a0"/>
    <w:link w:val="a6"/>
    <w:uiPriority w:val="99"/>
    <w:rsid w:val="00EA33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5757">
      <w:bodyDiv w:val="1"/>
      <w:marLeft w:val="0"/>
      <w:marRight w:val="0"/>
      <w:marTop w:val="0"/>
      <w:marBottom w:val="0"/>
      <w:divBdr>
        <w:top w:val="none" w:sz="0" w:space="0" w:color="auto"/>
        <w:left w:val="none" w:sz="0" w:space="0" w:color="auto"/>
        <w:bottom w:val="none" w:sz="0" w:space="0" w:color="auto"/>
        <w:right w:val="none" w:sz="0" w:space="0" w:color="auto"/>
      </w:divBdr>
      <w:divsChild>
        <w:div w:id="788478006">
          <w:marLeft w:val="0"/>
          <w:marRight w:val="0"/>
          <w:marTop w:val="300"/>
          <w:marBottom w:val="180"/>
          <w:divBdr>
            <w:top w:val="none" w:sz="0" w:space="0" w:color="auto"/>
            <w:left w:val="none" w:sz="0" w:space="0" w:color="auto"/>
            <w:bottom w:val="none" w:sz="0" w:space="0" w:color="auto"/>
            <w:right w:val="none" w:sz="0" w:space="0" w:color="auto"/>
          </w:divBdr>
        </w:div>
        <w:div w:id="2052879887">
          <w:marLeft w:val="0"/>
          <w:marRight w:val="0"/>
          <w:marTop w:val="0"/>
          <w:marBottom w:val="225"/>
          <w:divBdr>
            <w:top w:val="none" w:sz="0" w:space="0" w:color="auto"/>
            <w:left w:val="none" w:sz="0" w:space="0" w:color="auto"/>
            <w:bottom w:val="none" w:sz="0" w:space="0" w:color="auto"/>
            <w:right w:val="none" w:sz="0" w:space="0" w:color="auto"/>
          </w:divBdr>
        </w:div>
        <w:div w:id="1290553168">
          <w:marLeft w:val="0"/>
          <w:marRight w:val="0"/>
          <w:marTop w:val="0"/>
          <w:marBottom w:val="225"/>
          <w:divBdr>
            <w:top w:val="none" w:sz="0" w:space="0" w:color="auto"/>
            <w:left w:val="none" w:sz="0" w:space="0" w:color="auto"/>
            <w:bottom w:val="none" w:sz="0" w:space="0" w:color="auto"/>
            <w:right w:val="none" w:sz="0" w:space="0" w:color="auto"/>
          </w:divBdr>
        </w:div>
        <w:div w:id="1879273307">
          <w:marLeft w:val="0"/>
          <w:marRight w:val="0"/>
          <w:marTop w:val="0"/>
          <w:marBottom w:val="225"/>
          <w:divBdr>
            <w:top w:val="none" w:sz="0" w:space="0" w:color="auto"/>
            <w:left w:val="none" w:sz="0" w:space="0" w:color="auto"/>
            <w:bottom w:val="none" w:sz="0" w:space="0" w:color="auto"/>
            <w:right w:val="none" w:sz="0" w:space="0" w:color="auto"/>
          </w:divBdr>
        </w:div>
        <w:div w:id="793526094">
          <w:marLeft w:val="0"/>
          <w:marRight w:val="0"/>
          <w:marTop w:val="0"/>
          <w:marBottom w:val="225"/>
          <w:divBdr>
            <w:top w:val="none" w:sz="0" w:space="0" w:color="auto"/>
            <w:left w:val="none" w:sz="0" w:space="0" w:color="auto"/>
            <w:bottom w:val="none" w:sz="0" w:space="0" w:color="auto"/>
            <w:right w:val="none" w:sz="0" w:space="0" w:color="auto"/>
          </w:divBdr>
        </w:div>
        <w:div w:id="982731240">
          <w:marLeft w:val="0"/>
          <w:marRight w:val="0"/>
          <w:marTop w:val="0"/>
          <w:marBottom w:val="225"/>
          <w:divBdr>
            <w:top w:val="none" w:sz="0" w:space="0" w:color="auto"/>
            <w:left w:val="none" w:sz="0" w:space="0" w:color="auto"/>
            <w:bottom w:val="none" w:sz="0" w:space="0" w:color="auto"/>
            <w:right w:val="none" w:sz="0" w:space="0" w:color="auto"/>
          </w:divBdr>
        </w:div>
        <w:div w:id="1630011488">
          <w:marLeft w:val="0"/>
          <w:marRight w:val="0"/>
          <w:marTop w:val="0"/>
          <w:marBottom w:val="225"/>
          <w:divBdr>
            <w:top w:val="none" w:sz="0" w:space="0" w:color="auto"/>
            <w:left w:val="none" w:sz="0" w:space="0" w:color="auto"/>
            <w:bottom w:val="none" w:sz="0" w:space="0" w:color="auto"/>
            <w:right w:val="none" w:sz="0" w:space="0" w:color="auto"/>
          </w:divBdr>
        </w:div>
        <w:div w:id="1528175782">
          <w:marLeft w:val="0"/>
          <w:marRight w:val="0"/>
          <w:marTop w:val="0"/>
          <w:marBottom w:val="225"/>
          <w:divBdr>
            <w:top w:val="none" w:sz="0" w:space="0" w:color="auto"/>
            <w:left w:val="none" w:sz="0" w:space="0" w:color="auto"/>
            <w:bottom w:val="none" w:sz="0" w:space="0" w:color="auto"/>
            <w:right w:val="none" w:sz="0" w:space="0" w:color="auto"/>
          </w:divBdr>
        </w:div>
        <w:div w:id="597951810">
          <w:marLeft w:val="0"/>
          <w:marRight w:val="0"/>
          <w:marTop w:val="0"/>
          <w:marBottom w:val="225"/>
          <w:divBdr>
            <w:top w:val="none" w:sz="0" w:space="0" w:color="auto"/>
            <w:left w:val="none" w:sz="0" w:space="0" w:color="auto"/>
            <w:bottom w:val="none" w:sz="0" w:space="0" w:color="auto"/>
            <w:right w:val="none" w:sz="0" w:space="0" w:color="auto"/>
          </w:divBdr>
        </w:div>
        <w:div w:id="851190550">
          <w:marLeft w:val="0"/>
          <w:marRight w:val="0"/>
          <w:marTop w:val="0"/>
          <w:marBottom w:val="225"/>
          <w:divBdr>
            <w:top w:val="none" w:sz="0" w:space="0" w:color="auto"/>
            <w:left w:val="none" w:sz="0" w:space="0" w:color="auto"/>
            <w:bottom w:val="none" w:sz="0" w:space="0" w:color="auto"/>
            <w:right w:val="none" w:sz="0" w:space="0" w:color="auto"/>
          </w:divBdr>
        </w:div>
        <w:div w:id="496924953">
          <w:marLeft w:val="0"/>
          <w:marRight w:val="0"/>
          <w:marTop w:val="0"/>
          <w:marBottom w:val="225"/>
          <w:divBdr>
            <w:top w:val="none" w:sz="0" w:space="0" w:color="auto"/>
            <w:left w:val="none" w:sz="0" w:space="0" w:color="auto"/>
            <w:bottom w:val="none" w:sz="0" w:space="0" w:color="auto"/>
            <w:right w:val="none" w:sz="0" w:space="0" w:color="auto"/>
          </w:divBdr>
        </w:div>
        <w:div w:id="1383940461">
          <w:marLeft w:val="0"/>
          <w:marRight w:val="0"/>
          <w:marTop w:val="300"/>
          <w:marBottom w:val="180"/>
          <w:divBdr>
            <w:top w:val="none" w:sz="0" w:space="0" w:color="auto"/>
            <w:left w:val="none" w:sz="0" w:space="0" w:color="auto"/>
            <w:bottom w:val="none" w:sz="0" w:space="0" w:color="auto"/>
            <w:right w:val="none" w:sz="0" w:space="0" w:color="auto"/>
          </w:divBdr>
        </w:div>
        <w:div w:id="470169707">
          <w:marLeft w:val="0"/>
          <w:marRight w:val="0"/>
          <w:marTop w:val="0"/>
          <w:marBottom w:val="225"/>
          <w:divBdr>
            <w:top w:val="none" w:sz="0" w:space="0" w:color="auto"/>
            <w:left w:val="none" w:sz="0" w:space="0" w:color="auto"/>
            <w:bottom w:val="none" w:sz="0" w:space="0" w:color="auto"/>
            <w:right w:val="none" w:sz="0" w:space="0" w:color="auto"/>
          </w:divBdr>
        </w:div>
        <w:div w:id="2125155700">
          <w:marLeft w:val="0"/>
          <w:marRight w:val="0"/>
          <w:marTop w:val="0"/>
          <w:marBottom w:val="225"/>
          <w:divBdr>
            <w:top w:val="none" w:sz="0" w:space="0" w:color="auto"/>
            <w:left w:val="none" w:sz="0" w:space="0" w:color="auto"/>
            <w:bottom w:val="none" w:sz="0" w:space="0" w:color="auto"/>
            <w:right w:val="none" w:sz="0" w:space="0" w:color="auto"/>
          </w:divBdr>
        </w:div>
        <w:div w:id="2099478211">
          <w:marLeft w:val="0"/>
          <w:marRight w:val="0"/>
          <w:marTop w:val="0"/>
          <w:marBottom w:val="225"/>
          <w:divBdr>
            <w:top w:val="none" w:sz="0" w:space="0" w:color="auto"/>
            <w:left w:val="none" w:sz="0" w:space="0" w:color="auto"/>
            <w:bottom w:val="none" w:sz="0" w:space="0" w:color="auto"/>
            <w:right w:val="none" w:sz="0" w:space="0" w:color="auto"/>
          </w:divBdr>
        </w:div>
        <w:div w:id="494803336">
          <w:marLeft w:val="0"/>
          <w:marRight w:val="0"/>
          <w:marTop w:val="0"/>
          <w:marBottom w:val="225"/>
          <w:divBdr>
            <w:top w:val="none" w:sz="0" w:space="0" w:color="auto"/>
            <w:left w:val="none" w:sz="0" w:space="0" w:color="auto"/>
            <w:bottom w:val="none" w:sz="0" w:space="0" w:color="auto"/>
            <w:right w:val="none" w:sz="0" w:space="0" w:color="auto"/>
          </w:divBdr>
        </w:div>
        <w:div w:id="362873857">
          <w:marLeft w:val="0"/>
          <w:marRight w:val="0"/>
          <w:marTop w:val="0"/>
          <w:marBottom w:val="225"/>
          <w:divBdr>
            <w:top w:val="none" w:sz="0" w:space="0" w:color="auto"/>
            <w:left w:val="none" w:sz="0" w:space="0" w:color="auto"/>
            <w:bottom w:val="none" w:sz="0" w:space="0" w:color="auto"/>
            <w:right w:val="none" w:sz="0" w:space="0" w:color="auto"/>
          </w:divBdr>
        </w:div>
        <w:div w:id="477384639">
          <w:marLeft w:val="0"/>
          <w:marRight w:val="0"/>
          <w:marTop w:val="0"/>
          <w:marBottom w:val="225"/>
          <w:divBdr>
            <w:top w:val="none" w:sz="0" w:space="0" w:color="auto"/>
            <w:left w:val="none" w:sz="0" w:space="0" w:color="auto"/>
            <w:bottom w:val="none" w:sz="0" w:space="0" w:color="auto"/>
            <w:right w:val="none" w:sz="0" w:space="0" w:color="auto"/>
          </w:divBdr>
        </w:div>
        <w:div w:id="83232883">
          <w:marLeft w:val="0"/>
          <w:marRight w:val="0"/>
          <w:marTop w:val="0"/>
          <w:marBottom w:val="225"/>
          <w:divBdr>
            <w:top w:val="none" w:sz="0" w:space="0" w:color="auto"/>
            <w:left w:val="none" w:sz="0" w:space="0" w:color="auto"/>
            <w:bottom w:val="none" w:sz="0" w:space="0" w:color="auto"/>
            <w:right w:val="none" w:sz="0" w:space="0" w:color="auto"/>
          </w:divBdr>
        </w:div>
        <w:div w:id="914359331">
          <w:marLeft w:val="0"/>
          <w:marRight w:val="0"/>
          <w:marTop w:val="0"/>
          <w:marBottom w:val="225"/>
          <w:divBdr>
            <w:top w:val="none" w:sz="0" w:space="0" w:color="auto"/>
            <w:left w:val="none" w:sz="0" w:space="0" w:color="auto"/>
            <w:bottom w:val="none" w:sz="0" w:space="0" w:color="auto"/>
            <w:right w:val="none" w:sz="0" w:space="0" w:color="auto"/>
          </w:divBdr>
        </w:div>
        <w:div w:id="837311879">
          <w:marLeft w:val="0"/>
          <w:marRight w:val="0"/>
          <w:marTop w:val="0"/>
          <w:marBottom w:val="225"/>
          <w:divBdr>
            <w:top w:val="none" w:sz="0" w:space="0" w:color="auto"/>
            <w:left w:val="none" w:sz="0" w:space="0" w:color="auto"/>
            <w:bottom w:val="none" w:sz="0" w:space="0" w:color="auto"/>
            <w:right w:val="none" w:sz="0" w:space="0" w:color="auto"/>
          </w:divBdr>
        </w:div>
        <w:div w:id="568728366">
          <w:marLeft w:val="0"/>
          <w:marRight w:val="0"/>
          <w:marTop w:val="0"/>
          <w:marBottom w:val="225"/>
          <w:divBdr>
            <w:top w:val="none" w:sz="0" w:space="0" w:color="auto"/>
            <w:left w:val="none" w:sz="0" w:space="0" w:color="auto"/>
            <w:bottom w:val="none" w:sz="0" w:space="0" w:color="auto"/>
            <w:right w:val="none" w:sz="0" w:space="0" w:color="auto"/>
          </w:divBdr>
        </w:div>
        <w:div w:id="969019375">
          <w:marLeft w:val="0"/>
          <w:marRight w:val="0"/>
          <w:marTop w:val="0"/>
          <w:marBottom w:val="225"/>
          <w:divBdr>
            <w:top w:val="none" w:sz="0" w:space="0" w:color="auto"/>
            <w:left w:val="none" w:sz="0" w:space="0" w:color="auto"/>
            <w:bottom w:val="none" w:sz="0" w:space="0" w:color="auto"/>
            <w:right w:val="none" w:sz="0" w:space="0" w:color="auto"/>
          </w:divBdr>
        </w:div>
        <w:div w:id="1348362171">
          <w:marLeft w:val="0"/>
          <w:marRight w:val="0"/>
          <w:marTop w:val="0"/>
          <w:marBottom w:val="225"/>
          <w:divBdr>
            <w:top w:val="none" w:sz="0" w:space="0" w:color="auto"/>
            <w:left w:val="none" w:sz="0" w:space="0" w:color="auto"/>
            <w:bottom w:val="none" w:sz="0" w:space="0" w:color="auto"/>
            <w:right w:val="none" w:sz="0" w:space="0" w:color="auto"/>
          </w:divBdr>
        </w:div>
        <w:div w:id="1061101351">
          <w:marLeft w:val="0"/>
          <w:marRight w:val="0"/>
          <w:marTop w:val="0"/>
          <w:marBottom w:val="225"/>
          <w:divBdr>
            <w:top w:val="none" w:sz="0" w:space="0" w:color="auto"/>
            <w:left w:val="none" w:sz="0" w:space="0" w:color="auto"/>
            <w:bottom w:val="none" w:sz="0" w:space="0" w:color="auto"/>
            <w:right w:val="none" w:sz="0" w:space="0" w:color="auto"/>
          </w:divBdr>
        </w:div>
        <w:div w:id="650519120">
          <w:marLeft w:val="0"/>
          <w:marRight w:val="0"/>
          <w:marTop w:val="0"/>
          <w:marBottom w:val="225"/>
          <w:divBdr>
            <w:top w:val="none" w:sz="0" w:space="0" w:color="auto"/>
            <w:left w:val="none" w:sz="0" w:space="0" w:color="auto"/>
            <w:bottom w:val="none" w:sz="0" w:space="0" w:color="auto"/>
            <w:right w:val="none" w:sz="0" w:space="0" w:color="auto"/>
          </w:divBdr>
        </w:div>
        <w:div w:id="2058310384">
          <w:marLeft w:val="0"/>
          <w:marRight w:val="0"/>
          <w:marTop w:val="0"/>
          <w:marBottom w:val="225"/>
          <w:divBdr>
            <w:top w:val="none" w:sz="0" w:space="0" w:color="auto"/>
            <w:left w:val="none" w:sz="0" w:space="0" w:color="auto"/>
            <w:bottom w:val="none" w:sz="0" w:space="0" w:color="auto"/>
            <w:right w:val="none" w:sz="0" w:space="0" w:color="auto"/>
          </w:divBdr>
        </w:div>
        <w:div w:id="1650744657">
          <w:marLeft w:val="0"/>
          <w:marRight w:val="0"/>
          <w:marTop w:val="0"/>
          <w:marBottom w:val="225"/>
          <w:divBdr>
            <w:top w:val="none" w:sz="0" w:space="0" w:color="auto"/>
            <w:left w:val="none" w:sz="0" w:space="0" w:color="auto"/>
            <w:bottom w:val="none" w:sz="0" w:space="0" w:color="auto"/>
            <w:right w:val="none" w:sz="0" w:space="0" w:color="auto"/>
          </w:divBdr>
        </w:div>
        <w:div w:id="249898266">
          <w:marLeft w:val="0"/>
          <w:marRight w:val="0"/>
          <w:marTop w:val="0"/>
          <w:marBottom w:val="225"/>
          <w:divBdr>
            <w:top w:val="none" w:sz="0" w:space="0" w:color="auto"/>
            <w:left w:val="none" w:sz="0" w:space="0" w:color="auto"/>
            <w:bottom w:val="none" w:sz="0" w:space="0" w:color="auto"/>
            <w:right w:val="none" w:sz="0" w:space="0" w:color="auto"/>
          </w:divBdr>
        </w:div>
        <w:div w:id="1987389246">
          <w:marLeft w:val="0"/>
          <w:marRight w:val="0"/>
          <w:marTop w:val="0"/>
          <w:marBottom w:val="225"/>
          <w:divBdr>
            <w:top w:val="none" w:sz="0" w:space="0" w:color="auto"/>
            <w:left w:val="none" w:sz="0" w:space="0" w:color="auto"/>
            <w:bottom w:val="none" w:sz="0" w:space="0" w:color="auto"/>
            <w:right w:val="none" w:sz="0" w:space="0" w:color="auto"/>
          </w:divBdr>
        </w:div>
        <w:div w:id="2041468831">
          <w:marLeft w:val="0"/>
          <w:marRight w:val="0"/>
          <w:marTop w:val="0"/>
          <w:marBottom w:val="225"/>
          <w:divBdr>
            <w:top w:val="none" w:sz="0" w:space="0" w:color="auto"/>
            <w:left w:val="none" w:sz="0" w:space="0" w:color="auto"/>
            <w:bottom w:val="none" w:sz="0" w:space="0" w:color="auto"/>
            <w:right w:val="none" w:sz="0" w:space="0" w:color="auto"/>
          </w:divBdr>
        </w:div>
        <w:div w:id="528681476">
          <w:marLeft w:val="0"/>
          <w:marRight w:val="0"/>
          <w:marTop w:val="0"/>
          <w:marBottom w:val="225"/>
          <w:divBdr>
            <w:top w:val="none" w:sz="0" w:space="0" w:color="auto"/>
            <w:left w:val="none" w:sz="0" w:space="0" w:color="auto"/>
            <w:bottom w:val="none" w:sz="0" w:space="0" w:color="auto"/>
            <w:right w:val="none" w:sz="0" w:space="0" w:color="auto"/>
          </w:divBdr>
        </w:div>
        <w:div w:id="963542519">
          <w:marLeft w:val="0"/>
          <w:marRight w:val="0"/>
          <w:marTop w:val="0"/>
          <w:marBottom w:val="225"/>
          <w:divBdr>
            <w:top w:val="none" w:sz="0" w:space="0" w:color="auto"/>
            <w:left w:val="none" w:sz="0" w:space="0" w:color="auto"/>
            <w:bottom w:val="none" w:sz="0" w:space="0" w:color="auto"/>
            <w:right w:val="none" w:sz="0" w:space="0" w:color="auto"/>
          </w:divBdr>
        </w:div>
        <w:div w:id="580065636">
          <w:marLeft w:val="0"/>
          <w:marRight w:val="0"/>
          <w:marTop w:val="0"/>
          <w:marBottom w:val="225"/>
          <w:divBdr>
            <w:top w:val="none" w:sz="0" w:space="0" w:color="auto"/>
            <w:left w:val="none" w:sz="0" w:space="0" w:color="auto"/>
            <w:bottom w:val="none" w:sz="0" w:space="0" w:color="auto"/>
            <w:right w:val="none" w:sz="0" w:space="0" w:color="auto"/>
          </w:divBdr>
        </w:div>
        <w:div w:id="235750045">
          <w:marLeft w:val="0"/>
          <w:marRight w:val="0"/>
          <w:marTop w:val="0"/>
          <w:marBottom w:val="225"/>
          <w:divBdr>
            <w:top w:val="none" w:sz="0" w:space="0" w:color="auto"/>
            <w:left w:val="none" w:sz="0" w:space="0" w:color="auto"/>
            <w:bottom w:val="none" w:sz="0" w:space="0" w:color="auto"/>
            <w:right w:val="none" w:sz="0" w:space="0" w:color="auto"/>
          </w:divBdr>
        </w:div>
        <w:div w:id="778795213">
          <w:marLeft w:val="0"/>
          <w:marRight w:val="0"/>
          <w:marTop w:val="0"/>
          <w:marBottom w:val="225"/>
          <w:divBdr>
            <w:top w:val="none" w:sz="0" w:space="0" w:color="auto"/>
            <w:left w:val="none" w:sz="0" w:space="0" w:color="auto"/>
            <w:bottom w:val="none" w:sz="0" w:space="0" w:color="auto"/>
            <w:right w:val="none" w:sz="0" w:space="0" w:color="auto"/>
          </w:divBdr>
        </w:div>
        <w:div w:id="2127307575">
          <w:marLeft w:val="0"/>
          <w:marRight w:val="0"/>
          <w:marTop w:val="0"/>
          <w:marBottom w:val="225"/>
          <w:divBdr>
            <w:top w:val="none" w:sz="0" w:space="0" w:color="auto"/>
            <w:left w:val="none" w:sz="0" w:space="0" w:color="auto"/>
            <w:bottom w:val="none" w:sz="0" w:space="0" w:color="auto"/>
            <w:right w:val="none" w:sz="0" w:space="0" w:color="auto"/>
          </w:divBdr>
        </w:div>
        <w:div w:id="2104257805">
          <w:marLeft w:val="0"/>
          <w:marRight w:val="0"/>
          <w:marTop w:val="0"/>
          <w:marBottom w:val="225"/>
          <w:divBdr>
            <w:top w:val="none" w:sz="0" w:space="0" w:color="auto"/>
            <w:left w:val="none" w:sz="0" w:space="0" w:color="auto"/>
            <w:bottom w:val="none" w:sz="0" w:space="0" w:color="auto"/>
            <w:right w:val="none" w:sz="0" w:space="0" w:color="auto"/>
          </w:divBdr>
        </w:div>
        <w:div w:id="911474754">
          <w:marLeft w:val="0"/>
          <w:marRight w:val="0"/>
          <w:marTop w:val="0"/>
          <w:marBottom w:val="225"/>
          <w:divBdr>
            <w:top w:val="none" w:sz="0" w:space="0" w:color="auto"/>
            <w:left w:val="none" w:sz="0" w:space="0" w:color="auto"/>
            <w:bottom w:val="none" w:sz="0" w:space="0" w:color="auto"/>
            <w:right w:val="none" w:sz="0" w:space="0" w:color="auto"/>
          </w:divBdr>
        </w:div>
        <w:div w:id="1493519928">
          <w:marLeft w:val="0"/>
          <w:marRight w:val="0"/>
          <w:marTop w:val="0"/>
          <w:marBottom w:val="225"/>
          <w:divBdr>
            <w:top w:val="none" w:sz="0" w:space="0" w:color="auto"/>
            <w:left w:val="none" w:sz="0" w:space="0" w:color="auto"/>
            <w:bottom w:val="none" w:sz="0" w:space="0" w:color="auto"/>
            <w:right w:val="none" w:sz="0" w:space="0" w:color="auto"/>
          </w:divBdr>
        </w:div>
        <w:div w:id="1308315323">
          <w:marLeft w:val="0"/>
          <w:marRight w:val="0"/>
          <w:marTop w:val="0"/>
          <w:marBottom w:val="225"/>
          <w:divBdr>
            <w:top w:val="none" w:sz="0" w:space="0" w:color="auto"/>
            <w:left w:val="none" w:sz="0" w:space="0" w:color="auto"/>
            <w:bottom w:val="none" w:sz="0" w:space="0" w:color="auto"/>
            <w:right w:val="none" w:sz="0" w:space="0" w:color="auto"/>
          </w:divBdr>
        </w:div>
        <w:div w:id="234753542">
          <w:marLeft w:val="0"/>
          <w:marRight w:val="0"/>
          <w:marTop w:val="300"/>
          <w:marBottom w:val="180"/>
          <w:divBdr>
            <w:top w:val="none" w:sz="0" w:space="0" w:color="auto"/>
            <w:left w:val="none" w:sz="0" w:space="0" w:color="auto"/>
            <w:bottom w:val="none" w:sz="0" w:space="0" w:color="auto"/>
            <w:right w:val="none" w:sz="0" w:space="0" w:color="auto"/>
          </w:divBdr>
        </w:div>
        <w:div w:id="228461768">
          <w:marLeft w:val="0"/>
          <w:marRight w:val="0"/>
          <w:marTop w:val="0"/>
          <w:marBottom w:val="225"/>
          <w:divBdr>
            <w:top w:val="none" w:sz="0" w:space="0" w:color="auto"/>
            <w:left w:val="none" w:sz="0" w:space="0" w:color="auto"/>
            <w:bottom w:val="none" w:sz="0" w:space="0" w:color="auto"/>
            <w:right w:val="none" w:sz="0" w:space="0" w:color="auto"/>
          </w:divBdr>
        </w:div>
        <w:div w:id="1650475553">
          <w:marLeft w:val="0"/>
          <w:marRight w:val="0"/>
          <w:marTop w:val="0"/>
          <w:marBottom w:val="225"/>
          <w:divBdr>
            <w:top w:val="none" w:sz="0" w:space="0" w:color="auto"/>
            <w:left w:val="none" w:sz="0" w:space="0" w:color="auto"/>
            <w:bottom w:val="none" w:sz="0" w:space="0" w:color="auto"/>
            <w:right w:val="none" w:sz="0" w:space="0" w:color="auto"/>
          </w:divBdr>
        </w:div>
        <w:div w:id="221792498">
          <w:marLeft w:val="0"/>
          <w:marRight w:val="0"/>
          <w:marTop w:val="0"/>
          <w:marBottom w:val="225"/>
          <w:divBdr>
            <w:top w:val="none" w:sz="0" w:space="0" w:color="auto"/>
            <w:left w:val="none" w:sz="0" w:space="0" w:color="auto"/>
            <w:bottom w:val="none" w:sz="0" w:space="0" w:color="auto"/>
            <w:right w:val="none" w:sz="0" w:space="0" w:color="auto"/>
          </w:divBdr>
        </w:div>
        <w:div w:id="2083214432">
          <w:marLeft w:val="0"/>
          <w:marRight w:val="0"/>
          <w:marTop w:val="0"/>
          <w:marBottom w:val="225"/>
          <w:divBdr>
            <w:top w:val="none" w:sz="0" w:space="0" w:color="auto"/>
            <w:left w:val="none" w:sz="0" w:space="0" w:color="auto"/>
            <w:bottom w:val="none" w:sz="0" w:space="0" w:color="auto"/>
            <w:right w:val="none" w:sz="0" w:space="0" w:color="auto"/>
          </w:divBdr>
        </w:div>
        <w:div w:id="1988509236">
          <w:marLeft w:val="0"/>
          <w:marRight w:val="0"/>
          <w:marTop w:val="0"/>
          <w:marBottom w:val="225"/>
          <w:divBdr>
            <w:top w:val="none" w:sz="0" w:space="0" w:color="auto"/>
            <w:left w:val="none" w:sz="0" w:space="0" w:color="auto"/>
            <w:bottom w:val="none" w:sz="0" w:space="0" w:color="auto"/>
            <w:right w:val="none" w:sz="0" w:space="0" w:color="auto"/>
          </w:divBdr>
        </w:div>
        <w:div w:id="2044091091">
          <w:marLeft w:val="0"/>
          <w:marRight w:val="0"/>
          <w:marTop w:val="0"/>
          <w:marBottom w:val="225"/>
          <w:divBdr>
            <w:top w:val="none" w:sz="0" w:space="0" w:color="auto"/>
            <w:left w:val="none" w:sz="0" w:space="0" w:color="auto"/>
            <w:bottom w:val="none" w:sz="0" w:space="0" w:color="auto"/>
            <w:right w:val="none" w:sz="0" w:space="0" w:color="auto"/>
          </w:divBdr>
        </w:div>
        <w:div w:id="1923762028">
          <w:marLeft w:val="0"/>
          <w:marRight w:val="0"/>
          <w:marTop w:val="0"/>
          <w:marBottom w:val="225"/>
          <w:divBdr>
            <w:top w:val="none" w:sz="0" w:space="0" w:color="auto"/>
            <w:left w:val="none" w:sz="0" w:space="0" w:color="auto"/>
            <w:bottom w:val="none" w:sz="0" w:space="0" w:color="auto"/>
            <w:right w:val="none" w:sz="0" w:space="0" w:color="auto"/>
          </w:divBdr>
        </w:div>
        <w:div w:id="274941945">
          <w:marLeft w:val="0"/>
          <w:marRight w:val="0"/>
          <w:marTop w:val="300"/>
          <w:marBottom w:val="180"/>
          <w:divBdr>
            <w:top w:val="none" w:sz="0" w:space="0" w:color="auto"/>
            <w:left w:val="none" w:sz="0" w:space="0" w:color="auto"/>
            <w:bottom w:val="none" w:sz="0" w:space="0" w:color="auto"/>
            <w:right w:val="none" w:sz="0" w:space="0" w:color="auto"/>
          </w:divBdr>
        </w:div>
        <w:div w:id="720132094">
          <w:marLeft w:val="0"/>
          <w:marRight w:val="0"/>
          <w:marTop w:val="0"/>
          <w:marBottom w:val="225"/>
          <w:divBdr>
            <w:top w:val="none" w:sz="0" w:space="0" w:color="auto"/>
            <w:left w:val="none" w:sz="0" w:space="0" w:color="auto"/>
            <w:bottom w:val="none" w:sz="0" w:space="0" w:color="auto"/>
            <w:right w:val="none" w:sz="0" w:space="0" w:color="auto"/>
          </w:divBdr>
        </w:div>
        <w:div w:id="1405642110">
          <w:marLeft w:val="0"/>
          <w:marRight w:val="0"/>
          <w:marTop w:val="0"/>
          <w:marBottom w:val="225"/>
          <w:divBdr>
            <w:top w:val="none" w:sz="0" w:space="0" w:color="auto"/>
            <w:left w:val="none" w:sz="0" w:space="0" w:color="auto"/>
            <w:bottom w:val="none" w:sz="0" w:space="0" w:color="auto"/>
            <w:right w:val="none" w:sz="0" w:space="0" w:color="auto"/>
          </w:divBdr>
        </w:div>
        <w:div w:id="855073500">
          <w:marLeft w:val="0"/>
          <w:marRight w:val="0"/>
          <w:marTop w:val="0"/>
          <w:marBottom w:val="225"/>
          <w:divBdr>
            <w:top w:val="none" w:sz="0" w:space="0" w:color="auto"/>
            <w:left w:val="none" w:sz="0" w:space="0" w:color="auto"/>
            <w:bottom w:val="none" w:sz="0" w:space="0" w:color="auto"/>
            <w:right w:val="none" w:sz="0" w:space="0" w:color="auto"/>
          </w:divBdr>
        </w:div>
        <w:div w:id="934484334">
          <w:marLeft w:val="0"/>
          <w:marRight w:val="0"/>
          <w:marTop w:val="0"/>
          <w:marBottom w:val="225"/>
          <w:divBdr>
            <w:top w:val="none" w:sz="0" w:space="0" w:color="auto"/>
            <w:left w:val="none" w:sz="0" w:space="0" w:color="auto"/>
            <w:bottom w:val="none" w:sz="0" w:space="0" w:color="auto"/>
            <w:right w:val="none" w:sz="0" w:space="0" w:color="auto"/>
          </w:divBdr>
        </w:div>
        <w:div w:id="644629304">
          <w:marLeft w:val="0"/>
          <w:marRight w:val="0"/>
          <w:marTop w:val="0"/>
          <w:marBottom w:val="225"/>
          <w:divBdr>
            <w:top w:val="none" w:sz="0" w:space="0" w:color="auto"/>
            <w:left w:val="none" w:sz="0" w:space="0" w:color="auto"/>
            <w:bottom w:val="none" w:sz="0" w:space="0" w:color="auto"/>
            <w:right w:val="none" w:sz="0" w:space="0" w:color="auto"/>
          </w:divBdr>
        </w:div>
        <w:div w:id="1662151440">
          <w:marLeft w:val="0"/>
          <w:marRight w:val="0"/>
          <w:marTop w:val="300"/>
          <w:marBottom w:val="180"/>
          <w:divBdr>
            <w:top w:val="none" w:sz="0" w:space="0" w:color="auto"/>
            <w:left w:val="none" w:sz="0" w:space="0" w:color="auto"/>
            <w:bottom w:val="none" w:sz="0" w:space="0" w:color="auto"/>
            <w:right w:val="none" w:sz="0" w:space="0" w:color="auto"/>
          </w:divBdr>
        </w:div>
        <w:div w:id="1947498463">
          <w:marLeft w:val="0"/>
          <w:marRight w:val="0"/>
          <w:marTop w:val="0"/>
          <w:marBottom w:val="225"/>
          <w:divBdr>
            <w:top w:val="none" w:sz="0" w:space="0" w:color="auto"/>
            <w:left w:val="none" w:sz="0" w:space="0" w:color="auto"/>
            <w:bottom w:val="none" w:sz="0" w:space="0" w:color="auto"/>
            <w:right w:val="none" w:sz="0" w:space="0" w:color="auto"/>
          </w:divBdr>
        </w:div>
        <w:div w:id="1251084561">
          <w:marLeft w:val="0"/>
          <w:marRight w:val="0"/>
          <w:marTop w:val="0"/>
          <w:marBottom w:val="225"/>
          <w:divBdr>
            <w:top w:val="none" w:sz="0" w:space="0" w:color="auto"/>
            <w:left w:val="none" w:sz="0" w:space="0" w:color="auto"/>
            <w:bottom w:val="none" w:sz="0" w:space="0" w:color="auto"/>
            <w:right w:val="none" w:sz="0" w:space="0" w:color="auto"/>
          </w:divBdr>
        </w:div>
        <w:div w:id="1723673113">
          <w:marLeft w:val="0"/>
          <w:marRight w:val="0"/>
          <w:marTop w:val="0"/>
          <w:marBottom w:val="225"/>
          <w:divBdr>
            <w:top w:val="none" w:sz="0" w:space="0" w:color="auto"/>
            <w:left w:val="none" w:sz="0" w:space="0" w:color="auto"/>
            <w:bottom w:val="none" w:sz="0" w:space="0" w:color="auto"/>
            <w:right w:val="none" w:sz="0" w:space="0" w:color="auto"/>
          </w:divBdr>
        </w:div>
        <w:div w:id="423233886">
          <w:marLeft w:val="0"/>
          <w:marRight w:val="0"/>
          <w:marTop w:val="0"/>
          <w:marBottom w:val="225"/>
          <w:divBdr>
            <w:top w:val="none" w:sz="0" w:space="0" w:color="auto"/>
            <w:left w:val="none" w:sz="0" w:space="0" w:color="auto"/>
            <w:bottom w:val="none" w:sz="0" w:space="0" w:color="auto"/>
            <w:right w:val="none" w:sz="0" w:space="0" w:color="auto"/>
          </w:divBdr>
        </w:div>
        <w:div w:id="2026520093">
          <w:marLeft w:val="0"/>
          <w:marRight w:val="0"/>
          <w:marTop w:val="0"/>
          <w:marBottom w:val="225"/>
          <w:divBdr>
            <w:top w:val="none" w:sz="0" w:space="0" w:color="auto"/>
            <w:left w:val="none" w:sz="0" w:space="0" w:color="auto"/>
            <w:bottom w:val="none" w:sz="0" w:space="0" w:color="auto"/>
            <w:right w:val="none" w:sz="0" w:space="0" w:color="auto"/>
          </w:divBdr>
        </w:div>
        <w:div w:id="2051414910">
          <w:marLeft w:val="0"/>
          <w:marRight w:val="0"/>
          <w:marTop w:val="0"/>
          <w:marBottom w:val="225"/>
          <w:divBdr>
            <w:top w:val="none" w:sz="0" w:space="0" w:color="auto"/>
            <w:left w:val="none" w:sz="0" w:space="0" w:color="auto"/>
            <w:bottom w:val="none" w:sz="0" w:space="0" w:color="auto"/>
            <w:right w:val="none" w:sz="0" w:space="0" w:color="auto"/>
          </w:divBdr>
        </w:div>
        <w:div w:id="1357391564">
          <w:marLeft w:val="0"/>
          <w:marRight w:val="0"/>
          <w:marTop w:val="0"/>
          <w:marBottom w:val="225"/>
          <w:divBdr>
            <w:top w:val="none" w:sz="0" w:space="0" w:color="auto"/>
            <w:left w:val="none" w:sz="0" w:space="0" w:color="auto"/>
            <w:bottom w:val="none" w:sz="0" w:space="0" w:color="auto"/>
            <w:right w:val="none" w:sz="0" w:space="0" w:color="auto"/>
          </w:divBdr>
        </w:div>
        <w:div w:id="1968121418">
          <w:marLeft w:val="0"/>
          <w:marRight w:val="0"/>
          <w:marTop w:val="0"/>
          <w:marBottom w:val="225"/>
          <w:divBdr>
            <w:top w:val="none" w:sz="0" w:space="0" w:color="auto"/>
            <w:left w:val="none" w:sz="0" w:space="0" w:color="auto"/>
            <w:bottom w:val="none" w:sz="0" w:space="0" w:color="auto"/>
            <w:right w:val="none" w:sz="0" w:space="0" w:color="auto"/>
          </w:divBdr>
        </w:div>
        <w:div w:id="2040161986">
          <w:marLeft w:val="0"/>
          <w:marRight w:val="0"/>
          <w:marTop w:val="300"/>
          <w:marBottom w:val="180"/>
          <w:divBdr>
            <w:top w:val="none" w:sz="0" w:space="0" w:color="auto"/>
            <w:left w:val="none" w:sz="0" w:space="0" w:color="auto"/>
            <w:bottom w:val="none" w:sz="0" w:space="0" w:color="auto"/>
            <w:right w:val="none" w:sz="0" w:space="0" w:color="auto"/>
          </w:divBdr>
        </w:div>
        <w:div w:id="1125848887">
          <w:marLeft w:val="0"/>
          <w:marRight w:val="0"/>
          <w:marTop w:val="0"/>
          <w:marBottom w:val="225"/>
          <w:divBdr>
            <w:top w:val="none" w:sz="0" w:space="0" w:color="auto"/>
            <w:left w:val="none" w:sz="0" w:space="0" w:color="auto"/>
            <w:bottom w:val="none" w:sz="0" w:space="0" w:color="auto"/>
            <w:right w:val="none" w:sz="0" w:space="0" w:color="auto"/>
          </w:divBdr>
        </w:div>
        <w:div w:id="577641212">
          <w:marLeft w:val="0"/>
          <w:marRight w:val="0"/>
          <w:marTop w:val="0"/>
          <w:marBottom w:val="225"/>
          <w:divBdr>
            <w:top w:val="none" w:sz="0" w:space="0" w:color="auto"/>
            <w:left w:val="none" w:sz="0" w:space="0" w:color="auto"/>
            <w:bottom w:val="none" w:sz="0" w:space="0" w:color="auto"/>
            <w:right w:val="none" w:sz="0" w:space="0" w:color="auto"/>
          </w:divBdr>
        </w:div>
        <w:div w:id="907765210">
          <w:marLeft w:val="0"/>
          <w:marRight w:val="0"/>
          <w:marTop w:val="0"/>
          <w:marBottom w:val="225"/>
          <w:divBdr>
            <w:top w:val="none" w:sz="0" w:space="0" w:color="auto"/>
            <w:left w:val="none" w:sz="0" w:space="0" w:color="auto"/>
            <w:bottom w:val="none" w:sz="0" w:space="0" w:color="auto"/>
            <w:right w:val="none" w:sz="0" w:space="0" w:color="auto"/>
          </w:divBdr>
        </w:div>
        <w:div w:id="1890342324">
          <w:marLeft w:val="0"/>
          <w:marRight w:val="0"/>
          <w:marTop w:val="0"/>
          <w:marBottom w:val="225"/>
          <w:divBdr>
            <w:top w:val="none" w:sz="0" w:space="0" w:color="auto"/>
            <w:left w:val="none" w:sz="0" w:space="0" w:color="auto"/>
            <w:bottom w:val="none" w:sz="0" w:space="0" w:color="auto"/>
            <w:right w:val="none" w:sz="0" w:space="0" w:color="auto"/>
          </w:divBdr>
        </w:div>
        <w:div w:id="2064285457">
          <w:marLeft w:val="0"/>
          <w:marRight w:val="0"/>
          <w:marTop w:val="300"/>
          <w:marBottom w:val="180"/>
          <w:divBdr>
            <w:top w:val="none" w:sz="0" w:space="0" w:color="auto"/>
            <w:left w:val="none" w:sz="0" w:space="0" w:color="auto"/>
            <w:bottom w:val="none" w:sz="0" w:space="0" w:color="auto"/>
            <w:right w:val="none" w:sz="0" w:space="0" w:color="auto"/>
          </w:divBdr>
        </w:div>
        <w:div w:id="1476802842">
          <w:marLeft w:val="0"/>
          <w:marRight w:val="0"/>
          <w:marTop w:val="0"/>
          <w:marBottom w:val="225"/>
          <w:divBdr>
            <w:top w:val="none" w:sz="0" w:space="0" w:color="auto"/>
            <w:left w:val="none" w:sz="0" w:space="0" w:color="auto"/>
            <w:bottom w:val="none" w:sz="0" w:space="0" w:color="auto"/>
            <w:right w:val="none" w:sz="0" w:space="0" w:color="auto"/>
          </w:divBdr>
        </w:div>
        <w:div w:id="752091791">
          <w:marLeft w:val="0"/>
          <w:marRight w:val="0"/>
          <w:marTop w:val="0"/>
          <w:marBottom w:val="225"/>
          <w:divBdr>
            <w:top w:val="none" w:sz="0" w:space="0" w:color="auto"/>
            <w:left w:val="none" w:sz="0" w:space="0" w:color="auto"/>
            <w:bottom w:val="none" w:sz="0" w:space="0" w:color="auto"/>
            <w:right w:val="none" w:sz="0" w:space="0" w:color="auto"/>
          </w:divBdr>
        </w:div>
        <w:div w:id="634793910">
          <w:marLeft w:val="0"/>
          <w:marRight w:val="0"/>
          <w:marTop w:val="0"/>
          <w:marBottom w:val="225"/>
          <w:divBdr>
            <w:top w:val="none" w:sz="0" w:space="0" w:color="auto"/>
            <w:left w:val="none" w:sz="0" w:space="0" w:color="auto"/>
            <w:bottom w:val="none" w:sz="0" w:space="0" w:color="auto"/>
            <w:right w:val="none" w:sz="0" w:space="0" w:color="auto"/>
          </w:divBdr>
        </w:div>
        <w:div w:id="2085834404">
          <w:marLeft w:val="0"/>
          <w:marRight w:val="0"/>
          <w:marTop w:val="0"/>
          <w:marBottom w:val="225"/>
          <w:divBdr>
            <w:top w:val="none" w:sz="0" w:space="0" w:color="auto"/>
            <w:left w:val="none" w:sz="0" w:space="0" w:color="auto"/>
            <w:bottom w:val="none" w:sz="0" w:space="0" w:color="auto"/>
            <w:right w:val="none" w:sz="0" w:space="0" w:color="auto"/>
          </w:divBdr>
        </w:div>
        <w:div w:id="2058048649">
          <w:marLeft w:val="0"/>
          <w:marRight w:val="0"/>
          <w:marTop w:val="0"/>
          <w:marBottom w:val="225"/>
          <w:divBdr>
            <w:top w:val="none" w:sz="0" w:space="0" w:color="auto"/>
            <w:left w:val="none" w:sz="0" w:space="0" w:color="auto"/>
            <w:bottom w:val="none" w:sz="0" w:space="0" w:color="auto"/>
            <w:right w:val="none" w:sz="0" w:space="0" w:color="auto"/>
          </w:divBdr>
        </w:div>
        <w:div w:id="612858053">
          <w:marLeft w:val="0"/>
          <w:marRight w:val="0"/>
          <w:marTop w:val="0"/>
          <w:marBottom w:val="225"/>
          <w:divBdr>
            <w:top w:val="none" w:sz="0" w:space="0" w:color="auto"/>
            <w:left w:val="none" w:sz="0" w:space="0" w:color="auto"/>
            <w:bottom w:val="none" w:sz="0" w:space="0" w:color="auto"/>
            <w:right w:val="none" w:sz="0" w:space="0" w:color="auto"/>
          </w:divBdr>
        </w:div>
        <w:div w:id="1021853123">
          <w:marLeft w:val="0"/>
          <w:marRight w:val="0"/>
          <w:marTop w:val="0"/>
          <w:marBottom w:val="225"/>
          <w:divBdr>
            <w:top w:val="none" w:sz="0" w:space="0" w:color="auto"/>
            <w:left w:val="none" w:sz="0" w:space="0" w:color="auto"/>
            <w:bottom w:val="none" w:sz="0" w:space="0" w:color="auto"/>
            <w:right w:val="none" w:sz="0" w:space="0" w:color="auto"/>
          </w:divBdr>
        </w:div>
        <w:div w:id="199518468">
          <w:marLeft w:val="0"/>
          <w:marRight w:val="0"/>
          <w:marTop w:val="0"/>
          <w:marBottom w:val="225"/>
          <w:divBdr>
            <w:top w:val="none" w:sz="0" w:space="0" w:color="auto"/>
            <w:left w:val="none" w:sz="0" w:space="0" w:color="auto"/>
            <w:bottom w:val="none" w:sz="0" w:space="0" w:color="auto"/>
            <w:right w:val="none" w:sz="0" w:space="0" w:color="auto"/>
          </w:divBdr>
        </w:div>
        <w:div w:id="1527330697">
          <w:marLeft w:val="0"/>
          <w:marRight w:val="0"/>
          <w:marTop w:val="0"/>
          <w:marBottom w:val="225"/>
          <w:divBdr>
            <w:top w:val="none" w:sz="0" w:space="0" w:color="auto"/>
            <w:left w:val="none" w:sz="0" w:space="0" w:color="auto"/>
            <w:bottom w:val="none" w:sz="0" w:space="0" w:color="auto"/>
            <w:right w:val="none" w:sz="0" w:space="0" w:color="auto"/>
          </w:divBdr>
        </w:div>
        <w:div w:id="692414741">
          <w:marLeft w:val="0"/>
          <w:marRight w:val="0"/>
          <w:marTop w:val="0"/>
          <w:marBottom w:val="225"/>
          <w:divBdr>
            <w:top w:val="none" w:sz="0" w:space="0" w:color="auto"/>
            <w:left w:val="none" w:sz="0" w:space="0" w:color="auto"/>
            <w:bottom w:val="none" w:sz="0" w:space="0" w:color="auto"/>
            <w:right w:val="none" w:sz="0" w:space="0" w:color="auto"/>
          </w:divBdr>
        </w:div>
        <w:div w:id="1890728808">
          <w:marLeft w:val="0"/>
          <w:marRight w:val="0"/>
          <w:marTop w:val="0"/>
          <w:marBottom w:val="225"/>
          <w:divBdr>
            <w:top w:val="none" w:sz="0" w:space="0" w:color="auto"/>
            <w:left w:val="none" w:sz="0" w:space="0" w:color="auto"/>
            <w:bottom w:val="none" w:sz="0" w:space="0" w:color="auto"/>
            <w:right w:val="none" w:sz="0" w:space="0" w:color="auto"/>
          </w:divBdr>
        </w:div>
      </w:divsChild>
    </w:div>
    <w:div w:id="1153450446">
      <w:bodyDiv w:val="1"/>
      <w:marLeft w:val="0"/>
      <w:marRight w:val="0"/>
      <w:marTop w:val="0"/>
      <w:marBottom w:val="0"/>
      <w:divBdr>
        <w:top w:val="none" w:sz="0" w:space="0" w:color="auto"/>
        <w:left w:val="none" w:sz="0" w:space="0" w:color="auto"/>
        <w:bottom w:val="none" w:sz="0" w:space="0" w:color="auto"/>
        <w:right w:val="none" w:sz="0" w:space="0" w:color="auto"/>
      </w:divBdr>
    </w:div>
    <w:div w:id="1222058179">
      <w:bodyDiv w:val="1"/>
      <w:marLeft w:val="0"/>
      <w:marRight w:val="0"/>
      <w:marTop w:val="0"/>
      <w:marBottom w:val="0"/>
      <w:divBdr>
        <w:top w:val="none" w:sz="0" w:space="0" w:color="auto"/>
        <w:left w:val="none" w:sz="0" w:space="0" w:color="auto"/>
        <w:bottom w:val="none" w:sz="0" w:space="0" w:color="auto"/>
        <w:right w:val="none" w:sz="0" w:space="0" w:color="auto"/>
      </w:divBdr>
      <w:divsChild>
        <w:div w:id="51273869">
          <w:marLeft w:val="0"/>
          <w:marRight w:val="0"/>
          <w:marTop w:val="0"/>
          <w:marBottom w:val="225"/>
          <w:divBdr>
            <w:top w:val="none" w:sz="0" w:space="0" w:color="auto"/>
            <w:left w:val="none" w:sz="0" w:space="0" w:color="auto"/>
            <w:bottom w:val="none" w:sz="0" w:space="0" w:color="auto"/>
            <w:right w:val="none" w:sz="0" w:space="0" w:color="auto"/>
          </w:divBdr>
        </w:div>
        <w:div w:id="424307707">
          <w:marLeft w:val="0"/>
          <w:marRight w:val="0"/>
          <w:marTop w:val="0"/>
          <w:marBottom w:val="225"/>
          <w:divBdr>
            <w:top w:val="none" w:sz="0" w:space="0" w:color="auto"/>
            <w:left w:val="none" w:sz="0" w:space="0" w:color="auto"/>
            <w:bottom w:val="none" w:sz="0" w:space="0" w:color="auto"/>
            <w:right w:val="none" w:sz="0" w:space="0" w:color="auto"/>
          </w:divBdr>
        </w:div>
        <w:div w:id="355277725">
          <w:marLeft w:val="0"/>
          <w:marRight w:val="0"/>
          <w:marTop w:val="0"/>
          <w:marBottom w:val="225"/>
          <w:divBdr>
            <w:top w:val="none" w:sz="0" w:space="0" w:color="auto"/>
            <w:left w:val="none" w:sz="0" w:space="0" w:color="auto"/>
            <w:bottom w:val="none" w:sz="0" w:space="0" w:color="auto"/>
            <w:right w:val="none" w:sz="0" w:space="0" w:color="auto"/>
          </w:divBdr>
        </w:div>
        <w:div w:id="1796212239">
          <w:marLeft w:val="0"/>
          <w:marRight w:val="0"/>
          <w:marTop w:val="0"/>
          <w:marBottom w:val="225"/>
          <w:divBdr>
            <w:top w:val="none" w:sz="0" w:space="0" w:color="auto"/>
            <w:left w:val="none" w:sz="0" w:space="0" w:color="auto"/>
            <w:bottom w:val="none" w:sz="0" w:space="0" w:color="auto"/>
            <w:right w:val="none" w:sz="0" w:space="0" w:color="auto"/>
          </w:divBdr>
        </w:div>
        <w:div w:id="1810124740">
          <w:marLeft w:val="0"/>
          <w:marRight w:val="0"/>
          <w:marTop w:val="0"/>
          <w:marBottom w:val="225"/>
          <w:divBdr>
            <w:top w:val="none" w:sz="0" w:space="0" w:color="auto"/>
            <w:left w:val="none" w:sz="0" w:space="0" w:color="auto"/>
            <w:bottom w:val="none" w:sz="0" w:space="0" w:color="auto"/>
            <w:right w:val="none" w:sz="0" w:space="0" w:color="auto"/>
          </w:divBdr>
        </w:div>
        <w:div w:id="999239010">
          <w:marLeft w:val="0"/>
          <w:marRight w:val="0"/>
          <w:marTop w:val="0"/>
          <w:marBottom w:val="225"/>
          <w:divBdr>
            <w:top w:val="none" w:sz="0" w:space="0" w:color="auto"/>
            <w:left w:val="none" w:sz="0" w:space="0" w:color="auto"/>
            <w:bottom w:val="none" w:sz="0" w:space="0" w:color="auto"/>
            <w:right w:val="none" w:sz="0" w:space="0" w:color="auto"/>
          </w:divBdr>
        </w:div>
        <w:div w:id="512106486">
          <w:marLeft w:val="0"/>
          <w:marRight w:val="0"/>
          <w:marTop w:val="0"/>
          <w:marBottom w:val="225"/>
          <w:divBdr>
            <w:top w:val="none" w:sz="0" w:space="0" w:color="auto"/>
            <w:left w:val="none" w:sz="0" w:space="0" w:color="auto"/>
            <w:bottom w:val="none" w:sz="0" w:space="0" w:color="auto"/>
            <w:right w:val="none" w:sz="0" w:space="0" w:color="auto"/>
          </w:divBdr>
        </w:div>
        <w:div w:id="600724510">
          <w:marLeft w:val="0"/>
          <w:marRight w:val="0"/>
          <w:marTop w:val="0"/>
          <w:marBottom w:val="225"/>
          <w:divBdr>
            <w:top w:val="none" w:sz="0" w:space="0" w:color="auto"/>
            <w:left w:val="none" w:sz="0" w:space="0" w:color="auto"/>
            <w:bottom w:val="none" w:sz="0" w:space="0" w:color="auto"/>
            <w:right w:val="none" w:sz="0" w:space="0" w:color="auto"/>
          </w:divBdr>
        </w:div>
        <w:div w:id="772432981">
          <w:marLeft w:val="0"/>
          <w:marRight w:val="0"/>
          <w:marTop w:val="0"/>
          <w:marBottom w:val="225"/>
          <w:divBdr>
            <w:top w:val="none" w:sz="0" w:space="0" w:color="auto"/>
            <w:left w:val="none" w:sz="0" w:space="0" w:color="auto"/>
            <w:bottom w:val="none" w:sz="0" w:space="0" w:color="auto"/>
            <w:right w:val="none" w:sz="0" w:space="0" w:color="auto"/>
          </w:divBdr>
        </w:div>
        <w:div w:id="643126588">
          <w:marLeft w:val="0"/>
          <w:marRight w:val="0"/>
          <w:marTop w:val="0"/>
          <w:marBottom w:val="225"/>
          <w:divBdr>
            <w:top w:val="none" w:sz="0" w:space="0" w:color="auto"/>
            <w:left w:val="none" w:sz="0" w:space="0" w:color="auto"/>
            <w:bottom w:val="none" w:sz="0" w:space="0" w:color="auto"/>
            <w:right w:val="none" w:sz="0" w:space="0" w:color="auto"/>
          </w:divBdr>
        </w:div>
        <w:div w:id="2099477940">
          <w:marLeft w:val="0"/>
          <w:marRight w:val="0"/>
          <w:marTop w:val="0"/>
          <w:marBottom w:val="225"/>
          <w:divBdr>
            <w:top w:val="none" w:sz="0" w:space="0" w:color="auto"/>
            <w:left w:val="none" w:sz="0" w:space="0" w:color="auto"/>
            <w:bottom w:val="none" w:sz="0" w:space="0" w:color="auto"/>
            <w:right w:val="none" w:sz="0" w:space="0" w:color="auto"/>
          </w:divBdr>
        </w:div>
        <w:div w:id="390269523">
          <w:marLeft w:val="0"/>
          <w:marRight w:val="0"/>
          <w:marTop w:val="0"/>
          <w:marBottom w:val="225"/>
          <w:divBdr>
            <w:top w:val="none" w:sz="0" w:space="0" w:color="auto"/>
            <w:left w:val="none" w:sz="0" w:space="0" w:color="auto"/>
            <w:bottom w:val="none" w:sz="0" w:space="0" w:color="auto"/>
            <w:right w:val="none" w:sz="0" w:space="0" w:color="auto"/>
          </w:divBdr>
        </w:div>
        <w:div w:id="170991040">
          <w:marLeft w:val="0"/>
          <w:marRight w:val="0"/>
          <w:marTop w:val="0"/>
          <w:marBottom w:val="225"/>
          <w:divBdr>
            <w:top w:val="none" w:sz="0" w:space="0" w:color="auto"/>
            <w:left w:val="none" w:sz="0" w:space="0" w:color="auto"/>
            <w:bottom w:val="none" w:sz="0" w:space="0" w:color="auto"/>
            <w:right w:val="none" w:sz="0" w:space="0" w:color="auto"/>
          </w:divBdr>
        </w:div>
        <w:div w:id="1893078406">
          <w:marLeft w:val="0"/>
          <w:marRight w:val="0"/>
          <w:marTop w:val="0"/>
          <w:marBottom w:val="225"/>
          <w:divBdr>
            <w:top w:val="none" w:sz="0" w:space="0" w:color="auto"/>
            <w:left w:val="none" w:sz="0" w:space="0" w:color="auto"/>
            <w:bottom w:val="none" w:sz="0" w:space="0" w:color="auto"/>
            <w:right w:val="none" w:sz="0" w:space="0" w:color="auto"/>
          </w:divBdr>
        </w:div>
        <w:div w:id="1462460171">
          <w:marLeft w:val="0"/>
          <w:marRight w:val="0"/>
          <w:marTop w:val="0"/>
          <w:marBottom w:val="225"/>
          <w:divBdr>
            <w:top w:val="none" w:sz="0" w:space="0" w:color="auto"/>
            <w:left w:val="none" w:sz="0" w:space="0" w:color="auto"/>
            <w:bottom w:val="none" w:sz="0" w:space="0" w:color="auto"/>
            <w:right w:val="none" w:sz="0" w:space="0" w:color="auto"/>
          </w:divBdr>
        </w:div>
        <w:div w:id="1097478770">
          <w:marLeft w:val="0"/>
          <w:marRight w:val="0"/>
          <w:marTop w:val="0"/>
          <w:marBottom w:val="225"/>
          <w:divBdr>
            <w:top w:val="none" w:sz="0" w:space="0" w:color="auto"/>
            <w:left w:val="none" w:sz="0" w:space="0" w:color="auto"/>
            <w:bottom w:val="none" w:sz="0" w:space="0" w:color="auto"/>
            <w:right w:val="none" w:sz="0" w:space="0" w:color="auto"/>
          </w:divBdr>
        </w:div>
        <w:div w:id="1426996290">
          <w:marLeft w:val="0"/>
          <w:marRight w:val="0"/>
          <w:marTop w:val="0"/>
          <w:marBottom w:val="225"/>
          <w:divBdr>
            <w:top w:val="none" w:sz="0" w:space="0" w:color="auto"/>
            <w:left w:val="none" w:sz="0" w:space="0" w:color="auto"/>
            <w:bottom w:val="none" w:sz="0" w:space="0" w:color="auto"/>
            <w:right w:val="none" w:sz="0" w:space="0" w:color="auto"/>
          </w:divBdr>
        </w:div>
        <w:div w:id="1327126624">
          <w:marLeft w:val="0"/>
          <w:marRight w:val="0"/>
          <w:marTop w:val="0"/>
          <w:marBottom w:val="225"/>
          <w:divBdr>
            <w:top w:val="none" w:sz="0" w:space="0" w:color="auto"/>
            <w:left w:val="none" w:sz="0" w:space="0" w:color="auto"/>
            <w:bottom w:val="none" w:sz="0" w:space="0" w:color="auto"/>
            <w:right w:val="none" w:sz="0" w:space="0" w:color="auto"/>
          </w:divBdr>
        </w:div>
        <w:div w:id="2133204462">
          <w:marLeft w:val="0"/>
          <w:marRight w:val="0"/>
          <w:marTop w:val="0"/>
          <w:marBottom w:val="225"/>
          <w:divBdr>
            <w:top w:val="none" w:sz="0" w:space="0" w:color="auto"/>
            <w:left w:val="none" w:sz="0" w:space="0" w:color="auto"/>
            <w:bottom w:val="none" w:sz="0" w:space="0" w:color="auto"/>
            <w:right w:val="none" w:sz="0" w:space="0" w:color="auto"/>
          </w:divBdr>
        </w:div>
        <w:div w:id="1133789439">
          <w:marLeft w:val="0"/>
          <w:marRight w:val="0"/>
          <w:marTop w:val="0"/>
          <w:marBottom w:val="225"/>
          <w:divBdr>
            <w:top w:val="none" w:sz="0" w:space="0" w:color="auto"/>
            <w:left w:val="none" w:sz="0" w:space="0" w:color="auto"/>
            <w:bottom w:val="none" w:sz="0" w:space="0" w:color="auto"/>
            <w:right w:val="none" w:sz="0" w:space="0" w:color="auto"/>
          </w:divBdr>
        </w:div>
        <w:div w:id="413237213">
          <w:marLeft w:val="0"/>
          <w:marRight w:val="0"/>
          <w:marTop w:val="0"/>
          <w:marBottom w:val="225"/>
          <w:divBdr>
            <w:top w:val="none" w:sz="0" w:space="0" w:color="auto"/>
            <w:left w:val="none" w:sz="0" w:space="0" w:color="auto"/>
            <w:bottom w:val="none" w:sz="0" w:space="0" w:color="auto"/>
            <w:right w:val="none" w:sz="0" w:space="0" w:color="auto"/>
          </w:divBdr>
        </w:div>
        <w:div w:id="2009015547">
          <w:marLeft w:val="0"/>
          <w:marRight w:val="0"/>
          <w:marTop w:val="0"/>
          <w:marBottom w:val="225"/>
          <w:divBdr>
            <w:top w:val="none" w:sz="0" w:space="0" w:color="auto"/>
            <w:left w:val="none" w:sz="0" w:space="0" w:color="auto"/>
            <w:bottom w:val="none" w:sz="0" w:space="0" w:color="auto"/>
            <w:right w:val="none" w:sz="0" w:space="0" w:color="auto"/>
          </w:divBdr>
        </w:div>
        <w:div w:id="1063409648">
          <w:marLeft w:val="0"/>
          <w:marRight w:val="0"/>
          <w:marTop w:val="0"/>
          <w:marBottom w:val="225"/>
          <w:divBdr>
            <w:top w:val="none" w:sz="0" w:space="0" w:color="auto"/>
            <w:left w:val="none" w:sz="0" w:space="0" w:color="auto"/>
            <w:bottom w:val="none" w:sz="0" w:space="0" w:color="auto"/>
            <w:right w:val="none" w:sz="0" w:space="0" w:color="auto"/>
          </w:divBdr>
        </w:div>
        <w:div w:id="588461645">
          <w:marLeft w:val="0"/>
          <w:marRight w:val="0"/>
          <w:marTop w:val="0"/>
          <w:marBottom w:val="225"/>
          <w:divBdr>
            <w:top w:val="none" w:sz="0" w:space="0" w:color="auto"/>
            <w:left w:val="none" w:sz="0" w:space="0" w:color="auto"/>
            <w:bottom w:val="none" w:sz="0" w:space="0" w:color="auto"/>
            <w:right w:val="none" w:sz="0" w:space="0" w:color="auto"/>
          </w:divBdr>
        </w:div>
        <w:div w:id="1376807258">
          <w:marLeft w:val="0"/>
          <w:marRight w:val="0"/>
          <w:marTop w:val="0"/>
          <w:marBottom w:val="225"/>
          <w:divBdr>
            <w:top w:val="none" w:sz="0" w:space="0" w:color="auto"/>
            <w:left w:val="none" w:sz="0" w:space="0" w:color="auto"/>
            <w:bottom w:val="none" w:sz="0" w:space="0" w:color="auto"/>
            <w:right w:val="none" w:sz="0" w:space="0" w:color="auto"/>
          </w:divBdr>
        </w:div>
        <w:div w:id="1121605145">
          <w:marLeft w:val="0"/>
          <w:marRight w:val="0"/>
          <w:marTop w:val="0"/>
          <w:marBottom w:val="225"/>
          <w:divBdr>
            <w:top w:val="none" w:sz="0" w:space="0" w:color="auto"/>
            <w:left w:val="none" w:sz="0" w:space="0" w:color="auto"/>
            <w:bottom w:val="none" w:sz="0" w:space="0" w:color="auto"/>
            <w:right w:val="none" w:sz="0" w:space="0" w:color="auto"/>
          </w:divBdr>
        </w:div>
        <w:div w:id="822545800">
          <w:marLeft w:val="0"/>
          <w:marRight w:val="0"/>
          <w:marTop w:val="0"/>
          <w:marBottom w:val="225"/>
          <w:divBdr>
            <w:top w:val="none" w:sz="0" w:space="0" w:color="auto"/>
            <w:left w:val="none" w:sz="0" w:space="0" w:color="auto"/>
            <w:bottom w:val="none" w:sz="0" w:space="0" w:color="auto"/>
            <w:right w:val="none" w:sz="0" w:space="0" w:color="auto"/>
          </w:divBdr>
        </w:div>
        <w:div w:id="396704886">
          <w:marLeft w:val="0"/>
          <w:marRight w:val="0"/>
          <w:marTop w:val="0"/>
          <w:marBottom w:val="225"/>
          <w:divBdr>
            <w:top w:val="none" w:sz="0" w:space="0" w:color="auto"/>
            <w:left w:val="none" w:sz="0" w:space="0" w:color="auto"/>
            <w:bottom w:val="none" w:sz="0" w:space="0" w:color="auto"/>
            <w:right w:val="none" w:sz="0" w:space="0" w:color="auto"/>
          </w:divBdr>
        </w:div>
        <w:div w:id="430860129">
          <w:marLeft w:val="0"/>
          <w:marRight w:val="0"/>
          <w:marTop w:val="0"/>
          <w:marBottom w:val="225"/>
          <w:divBdr>
            <w:top w:val="none" w:sz="0" w:space="0" w:color="auto"/>
            <w:left w:val="none" w:sz="0" w:space="0" w:color="auto"/>
            <w:bottom w:val="none" w:sz="0" w:space="0" w:color="auto"/>
            <w:right w:val="none" w:sz="0" w:space="0" w:color="auto"/>
          </w:divBdr>
        </w:div>
        <w:div w:id="162823516">
          <w:marLeft w:val="0"/>
          <w:marRight w:val="0"/>
          <w:marTop w:val="0"/>
          <w:marBottom w:val="225"/>
          <w:divBdr>
            <w:top w:val="none" w:sz="0" w:space="0" w:color="auto"/>
            <w:left w:val="none" w:sz="0" w:space="0" w:color="auto"/>
            <w:bottom w:val="none" w:sz="0" w:space="0" w:color="auto"/>
            <w:right w:val="none" w:sz="0" w:space="0" w:color="auto"/>
          </w:divBdr>
        </w:div>
        <w:div w:id="1891847102">
          <w:marLeft w:val="0"/>
          <w:marRight w:val="0"/>
          <w:marTop w:val="0"/>
          <w:marBottom w:val="225"/>
          <w:divBdr>
            <w:top w:val="none" w:sz="0" w:space="0" w:color="auto"/>
            <w:left w:val="none" w:sz="0" w:space="0" w:color="auto"/>
            <w:bottom w:val="none" w:sz="0" w:space="0" w:color="auto"/>
            <w:right w:val="none" w:sz="0" w:space="0" w:color="auto"/>
          </w:divBdr>
        </w:div>
        <w:div w:id="1547374126">
          <w:marLeft w:val="0"/>
          <w:marRight w:val="0"/>
          <w:marTop w:val="0"/>
          <w:marBottom w:val="225"/>
          <w:divBdr>
            <w:top w:val="none" w:sz="0" w:space="0" w:color="auto"/>
            <w:left w:val="none" w:sz="0" w:space="0" w:color="auto"/>
            <w:bottom w:val="none" w:sz="0" w:space="0" w:color="auto"/>
            <w:right w:val="none" w:sz="0" w:space="0" w:color="auto"/>
          </w:divBdr>
        </w:div>
        <w:div w:id="2019579261">
          <w:marLeft w:val="0"/>
          <w:marRight w:val="0"/>
          <w:marTop w:val="0"/>
          <w:marBottom w:val="225"/>
          <w:divBdr>
            <w:top w:val="none" w:sz="0" w:space="0" w:color="auto"/>
            <w:left w:val="none" w:sz="0" w:space="0" w:color="auto"/>
            <w:bottom w:val="none" w:sz="0" w:space="0" w:color="auto"/>
            <w:right w:val="none" w:sz="0" w:space="0" w:color="auto"/>
          </w:divBdr>
        </w:div>
        <w:div w:id="1358965818">
          <w:marLeft w:val="0"/>
          <w:marRight w:val="0"/>
          <w:marTop w:val="0"/>
          <w:marBottom w:val="225"/>
          <w:divBdr>
            <w:top w:val="none" w:sz="0" w:space="0" w:color="auto"/>
            <w:left w:val="none" w:sz="0" w:space="0" w:color="auto"/>
            <w:bottom w:val="none" w:sz="0" w:space="0" w:color="auto"/>
            <w:right w:val="none" w:sz="0" w:space="0" w:color="auto"/>
          </w:divBdr>
        </w:div>
        <w:div w:id="841818475">
          <w:marLeft w:val="0"/>
          <w:marRight w:val="0"/>
          <w:marTop w:val="0"/>
          <w:marBottom w:val="225"/>
          <w:divBdr>
            <w:top w:val="none" w:sz="0" w:space="0" w:color="auto"/>
            <w:left w:val="none" w:sz="0" w:space="0" w:color="auto"/>
            <w:bottom w:val="none" w:sz="0" w:space="0" w:color="auto"/>
            <w:right w:val="none" w:sz="0" w:space="0" w:color="auto"/>
          </w:divBdr>
        </w:div>
        <w:div w:id="329674313">
          <w:marLeft w:val="0"/>
          <w:marRight w:val="0"/>
          <w:marTop w:val="0"/>
          <w:marBottom w:val="225"/>
          <w:divBdr>
            <w:top w:val="none" w:sz="0" w:space="0" w:color="auto"/>
            <w:left w:val="none" w:sz="0" w:space="0" w:color="auto"/>
            <w:bottom w:val="none" w:sz="0" w:space="0" w:color="auto"/>
            <w:right w:val="none" w:sz="0" w:space="0" w:color="auto"/>
          </w:divBdr>
        </w:div>
        <w:div w:id="353385372">
          <w:marLeft w:val="0"/>
          <w:marRight w:val="0"/>
          <w:marTop w:val="0"/>
          <w:marBottom w:val="225"/>
          <w:divBdr>
            <w:top w:val="none" w:sz="0" w:space="0" w:color="auto"/>
            <w:left w:val="none" w:sz="0" w:space="0" w:color="auto"/>
            <w:bottom w:val="none" w:sz="0" w:space="0" w:color="auto"/>
            <w:right w:val="none" w:sz="0" w:space="0" w:color="auto"/>
          </w:divBdr>
        </w:div>
        <w:div w:id="1782841721">
          <w:marLeft w:val="0"/>
          <w:marRight w:val="0"/>
          <w:marTop w:val="0"/>
          <w:marBottom w:val="225"/>
          <w:divBdr>
            <w:top w:val="none" w:sz="0" w:space="0" w:color="auto"/>
            <w:left w:val="none" w:sz="0" w:space="0" w:color="auto"/>
            <w:bottom w:val="none" w:sz="0" w:space="0" w:color="auto"/>
            <w:right w:val="none" w:sz="0" w:space="0" w:color="auto"/>
          </w:divBdr>
        </w:div>
        <w:div w:id="180512601">
          <w:marLeft w:val="0"/>
          <w:marRight w:val="0"/>
          <w:marTop w:val="0"/>
          <w:marBottom w:val="225"/>
          <w:divBdr>
            <w:top w:val="none" w:sz="0" w:space="0" w:color="auto"/>
            <w:left w:val="none" w:sz="0" w:space="0" w:color="auto"/>
            <w:bottom w:val="none" w:sz="0" w:space="0" w:color="auto"/>
            <w:right w:val="none" w:sz="0" w:space="0" w:color="auto"/>
          </w:divBdr>
        </w:div>
        <w:div w:id="1518958143">
          <w:marLeft w:val="0"/>
          <w:marRight w:val="0"/>
          <w:marTop w:val="0"/>
          <w:marBottom w:val="225"/>
          <w:divBdr>
            <w:top w:val="none" w:sz="0" w:space="0" w:color="auto"/>
            <w:left w:val="none" w:sz="0" w:space="0" w:color="auto"/>
            <w:bottom w:val="none" w:sz="0" w:space="0" w:color="auto"/>
            <w:right w:val="none" w:sz="0" w:space="0" w:color="auto"/>
          </w:divBdr>
        </w:div>
        <w:div w:id="75443529">
          <w:marLeft w:val="0"/>
          <w:marRight w:val="0"/>
          <w:marTop w:val="0"/>
          <w:marBottom w:val="225"/>
          <w:divBdr>
            <w:top w:val="none" w:sz="0" w:space="0" w:color="auto"/>
            <w:left w:val="none" w:sz="0" w:space="0" w:color="auto"/>
            <w:bottom w:val="none" w:sz="0" w:space="0" w:color="auto"/>
            <w:right w:val="none" w:sz="0" w:space="0" w:color="auto"/>
          </w:divBdr>
        </w:div>
        <w:div w:id="1495147909">
          <w:marLeft w:val="0"/>
          <w:marRight w:val="0"/>
          <w:marTop w:val="0"/>
          <w:marBottom w:val="225"/>
          <w:divBdr>
            <w:top w:val="none" w:sz="0" w:space="0" w:color="auto"/>
            <w:left w:val="none" w:sz="0" w:space="0" w:color="auto"/>
            <w:bottom w:val="none" w:sz="0" w:space="0" w:color="auto"/>
            <w:right w:val="none" w:sz="0" w:space="0" w:color="auto"/>
          </w:divBdr>
        </w:div>
        <w:div w:id="1828353679">
          <w:marLeft w:val="0"/>
          <w:marRight w:val="0"/>
          <w:marTop w:val="0"/>
          <w:marBottom w:val="225"/>
          <w:divBdr>
            <w:top w:val="none" w:sz="0" w:space="0" w:color="auto"/>
            <w:left w:val="none" w:sz="0" w:space="0" w:color="auto"/>
            <w:bottom w:val="none" w:sz="0" w:space="0" w:color="auto"/>
            <w:right w:val="none" w:sz="0" w:space="0" w:color="auto"/>
          </w:divBdr>
        </w:div>
        <w:div w:id="1804732608">
          <w:marLeft w:val="0"/>
          <w:marRight w:val="0"/>
          <w:marTop w:val="0"/>
          <w:marBottom w:val="225"/>
          <w:divBdr>
            <w:top w:val="none" w:sz="0" w:space="0" w:color="auto"/>
            <w:left w:val="none" w:sz="0" w:space="0" w:color="auto"/>
            <w:bottom w:val="none" w:sz="0" w:space="0" w:color="auto"/>
            <w:right w:val="none" w:sz="0" w:space="0" w:color="auto"/>
          </w:divBdr>
        </w:div>
        <w:div w:id="831607461">
          <w:marLeft w:val="0"/>
          <w:marRight w:val="0"/>
          <w:marTop w:val="0"/>
          <w:marBottom w:val="225"/>
          <w:divBdr>
            <w:top w:val="none" w:sz="0" w:space="0" w:color="auto"/>
            <w:left w:val="none" w:sz="0" w:space="0" w:color="auto"/>
            <w:bottom w:val="none" w:sz="0" w:space="0" w:color="auto"/>
            <w:right w:val="none" w:sz="0" w:space="0" w:color="auto"/>
          </w:divBdr>
        </w:div>
        <w:div w:id="473064709">
          <w:marLeft w:val="0"/>
          <w:marRight w:val="0"/>
          <w:marTop w:val="0"/>
          <w:marBottom w:val="225"/>
          <w:divBdr>
            <w:top w:val="none" w:sz="0" w:space="0" w:color="auto"/>
            <w:left w:val="none" w:sz="0" w:space="0" w:color="auto"/>
            <w:bottom w:val="none" w:sz="0" w:space="0" w:color="auto"/>
            <w:right w:val="none" w:sz="0" w:space="0" w:color="auto"/>
          </w:divBdr>
        </w:div>
        <w:div w:id="195654876">
          <w:marLeft w:val="0"/>
          <w:marRight w:val="0"/>
          <w:marTop w:val="0"/>
          <w:marBottom w:val="225"/>
          <w:divBdr>
            <w:top w:val="none" w:sz="0" w:space="0" w:color="auto"/>
            <w:left w:val="none" w:sz="0" w:space="0" w:color="auto"/>
            <w:bottom w:val="none" w:sz="0" w:space="0" w:color="auto"/>
            <w:right w:val="none" w:sz="0" w:space="0" w:color="auto"/>
          </w:divBdr>
        </w:div>
        <w:div w:id="1248539379">
          <w:marLeft w:val="0"/>
          <w:marRight w:val="0"/>
          <w:marTop w:val="0"/>
          <w:marBottom w:val="225"/>
          <w:divBdr>
            <w:top w:val="none" w:sz="0" w:space="0" w:color="auto"/>
            <w:left w:val="none" w:sz="0" w:space="0" w:color="auto"/>
            <w:bottom w:val="none" w:sz="0" w:space="0" w:color="auto"/>
            <w:right w:val="none" w:sz="0" w:space="0" w:color="auto"/>
          </w:divBdr>
        </w:div>
        <w:div w:id="847212688">
          <w:marLeft w:val="0"/>
          <w:marRight w:val="0"/>
          <w:marTop w:val="0"/>
          <w:marBottom w:val="225"/>
          <w:divBdr>
            <w:top w:val="none" w:sz="0" w:space="0" w:color="auto"/>
            <w:left w:val="none" w:sz="0" w:space="0" w:color="auto"/>
            <w:bottom w:val="none" w:sz="0" w:space="0" w:color="auto"/>
            <w:right w:val="none" w:sz="0" w:space="0" w:color="auto"/>
          </w:divBdr>
        </w:div>
        <w:div w:id="8527918">
          <w:marLeft w:val="0"/>
          <w:marRight w:val="0"/>
          <w:marTop w:val="0"/>
          <w:marBottom w:val="225"/>
          <w:divBdr>
            <w:top w:val="none" w:sz="0" w:space="0" w:color="auto"/>
            <w:left w:val="none" w:sz="0" w:space="0" w:color="auto"/>
            <w:bottom w:val="none" w:sz="0" w:space="0" w:color="auto"/>
            <w:right w:val="none" w:sz="0" w:space="0" w:color="auto"/>
          </w:divBdr>
        </w:div>
        <w:div w:id="193156005">
          <w:marLeft w:val="0"/>
          <w:marRight w:val="0"/>
          <w:marTop w:val="0"/>
          <w:marBottom w:val="225"/>
          <w:divBdr>
            <w:top w:val="none" w:sz="0" w:space="0" w:color="auto"/>
            <w:left w:val="none" w:sz="0" w:space="0" w:color="auto"/>
            <w:bottom w:val="none" w:sz="0" w:space="0" w:color="auto"/>
            <w:right w:val="none" w:sz="0" w:space="0" w:color="auto"/>
          </w:divBdr>
        </w:div>
        <w:div w:id="101728593">
          <w:marLeft w:val="0"/>
          <w:marRight w:val="0"/>
          <w:marTop w:val="0"/>
          <w:marBottom w:val="225"/>
          <w:divBdr>
            <w:top w:val="none" w:sz="0" w:space="0" w:color="auto"/>
            <w:left w:val="none" w:sz="0" w:space="0" w:color="auto"/>
            <w:bottom w:val="none" w:sz="0" w:space="0" w:color="auto"/>
            <w:right w:val="none" w:sz="0" w:space="0" w:color="auto"/>
          </w:divBdr>
        </w:div>
        <w:div w:id="1601834967">
          <w:marLeft w:val="0"/>
          <w:marRight w:val="0"/>
          <w:marTop w:val="0"/>
          <w:marBottom w:val="225"/>
          <w:divBdr>
            <w:top w:val="none" w:sz="0" w:space="0" w:color="auto"/>
            <w:left w:val="none" w:sz="0" w:space="0" w:color="auto"/>
            <w:bottom w:val="none" w:sz="0" w:space="0" w:color="auto"/>
            <w:right w:val="none" w:sz="0" w:space="0" w:color="auto"/>
          </w:divBdr>
        </w:div>
        <w:div w:id="664091063">
          <w:marLeft w:val="0"/>
          <w:marRight w:val="0"/>
          <w:marTop w:val="0"/>
          <w:marBottom w:val="225"/>
          <w:divBdr>
            <w:top w:val="none" w:sz="0" w:space="0" w:color="auto"/>
            <w:left w:val="none" w:sz="0" w:space="0" w:color="auto"/>
            <w:bottom w:val="none" w:sz="0" w:space="0" w:color="auto"/>
            <w:right w:val="none" w:sz="0" w:space="0" w:color="auto"/>
          </w:divBdr>
        </w:div>
        <w:div w:id="1134178201">
          <w:marLeft w:val="0"/>
          <w:marRight w:val="0"/>
          <w:marTop w:val="0"/>
          <w:marBottom w:val="225"/>
          <w:divBdr>
            <w:top w:val="none" w:sz="0" w:space="0" w:color="auto"/>
            <w:left w:val="none" w:sz="0" w:space="0" w:color="auto"/>
            <w:bottom w:val="none" w:sz="0" w:space="0" w:color="auto"/>
            <w:right w:val="none" w:sz="0" w:space="0" w:color="auto"/>
          </w:divBdr>
        </w:div>
        <w:div w:id="505175906">
          <w:marLeft w:val="0"/>
          <w:marRight w:val="0"/>
          <w:marTop w:val="0"/>
          <w:marBottom w:val="225"/>
          <w:divBdr>
            <w:top w:val="none" w:sz="0" w:space="0" w:color="auto"/>
            <w:left w:val="none" w:sz="0" w:space="0" w:color="auto"/>
            <w:bottom w:val="none" w:sz="0" w:space="0" w:color="auto"/>
            <w:right w:val="none" w:sz="0" w:space="0" w:color="auto"/>
          </w:divBdr>
        </w:div>
        <w:div w:id="1605192485">
          <w:marLeft w:val="0"/>
          <w:marRight w:val="0"/>
          <w:marTop w:val="0"/>
          <w:marBottom w:val="225"/>
          <w:divBdr>
            <w:top w:val="none" w:sz="0" w:space="0" w:color="auto"/>
            <w:left w:val="none" w:sz="0" w:space="0" w:color="auto"/>
            <w:bottom w:val="none" w:sz="0" w:space="0" w:color="auto"/>
            <w:right w:val="none" w:sz="0" w:space="0" w:color="auto"/>
          </w:divBdr>
        </w:div>
        <w:div w:id="1609390221">
          <w:marLeft w:val="0"/>
          <w:marRight w:val="0"/>
          <w:marTop w:val="0"/>
          <w:marBottom w:val="225"/>
          <w:divBdr>
            <w:top w:val="none" w:sz="0" w:space="0" w:color="auto"/>
            <w:left w:val="none" w:sz="0" w:space="0" w:color="auto"/>
            <w:bottom w:val="none" w:sz="0" w:space="0" w:color="auto"/>
            <w:right w:val="none" w:sz="0" w:space="0" w:color="auto"/>
          </w:divBdr>
        </w:div>
        <w:div w:id="1091658970">
          <w:marLeft w:val="0"/>
          <w:marRight w:val="0"/>
          <w:marTop w:val="0"/>
          <w:marBottom w:val="225"/>
          <w:divBdr>
            <w:top w:val="none" w:sz="0" w:space="0" w:color="auto"/>
            <w:left w:val="none" w:sz="0" w:space="0" w:color="auto"/>
            <w:bottom w:val="none" w:sz="0" w:space="0" w:color="auto"/>
            <w:right w:val="none" w:sz="0" w:space="0" w:color="auto"/>
          </w:divBdr>
        </w:div>
        <w:div w:id="366567293">
          <w:marLeft w:val="0"/>
          <w:marRight w:val="0"/>
          <w:marTop w:val="0"/>
          <w:marBottom w:val="225"/>
          <w:divBdr>
            <w:top w:val="none" w:sz="0" w:space="0" w:color="auto"/>
            <w:left w:val="none" w:sz="0" w:space="0" w:color="auto"/>
            <w:bottom w:val="none" w:sz="0" w:space="0" w:color="auto"/>
            <w:right w:val="none" w:sz="0" w:space="0" w:color="auto"/>
          </w:divBdr>
        </w:div>
        <w:div w:id="1392535462">
          <w:marLeft w:val="0"/>
          <w:marRight w:val="0"/>
          <w:marTop w:val="0"/>
          <w:marBottom w:val="225"/>
          <w:divBdr>
            <w:top w:val="none" w:sz="0" w:space="0" w:color="auto"/>
            <w:left w:val="none" w:sz="0" w:space="0" w:color="auto"/>
            <w:bottom w:val="none" w:sz="0" w:space="0" w:color="auto"/>
            <w:right w:val="none" w:sz="0" w:space="0" w:color="auto"/>
          </w:divBdr>
        </w:div>
        <w:div w:id="2098482085">
          <w:marLeft w:val="0"/>
          <w:marRight w:val="0"/>
          <w:marTop w:val="0"/>
          <w:marBottom w:val="225"/>
          <w:divBdr>
            <w:top w:val="none" w:sz="0" w:space="0" w:color="auto"/>
            <w:left w:val="none" w:sz="0" w:space="0" w:color="auto"/>
            <w:bottom w:val="none" w:sz="0" w:space="0" w:color="auto"/>
            <w:right w:val="none" w:sz="0" w:space="0" w:color="auto"/>
          </w:divBdr>
        </w:div>
        <w:div w:id="251092337">
          <w:marLeft w:val="0"/>
          <w:marRight w:val="0"/>
          <w:marTop w:val="0"/>
          <w:marBottom w:val="225"/>
          <w:divBdr>
            <w:top w:val="none" w:sz="0" w:space="0" w:color="auto"/>
            <w:left w:val="none" w:sz="0" w:space="0" w:color="auto"/>
            <w:bottom w:val="none" w:sz="0" w:space="0" w:color="auto"/>
            <w:right w:val="none" w:sz="0" w:space="0" w:color="auto"/>
          </w:divBdr>
        </w:div>
        <w:div w:id="1644845153">
          <w:marLeft w:val="0"/>
          <w:marRight w:val="0"/>
          <w:marTop w:val="0"/>
          <w:marBottom w:val="225"/>
          <w:divBdr>
            <w:top w:val="none" w:sz="0" w:space="0" w:color="auto"/>
            <w:left w:val="none" w:sz="0" w:space="0" w:color="auto"/>
            <w:bottom w:val="none" w:sz="0" w:space="0" w:color="auto"/>
            <w:right w:val="none" w:sz="0" w:space="0" w:color="auto"/>
          </w:divBdr>
        </w:div>
        <w:div w:id="346443801">
          <w:marLeft w:val="0"/>
          <w:marRight w:val="0"/>
          <w:marTop w:val="0"/>
          <w:marBottom w:val="225"/>
          <w:divBdr>
            <w:top w:val="none" w:sz="0" w:space="0" w:color="auto"/>
            <w:left w:val="none" w:sz="0" w:space="0" w:color="auto"/>
            <w:bottom w:val="none" w:sz="0" w:space="0" w:color="auto"/>
            <w:right w:val="none" w:sz="0" w:space="0" w:color="auto"/>
          </w:divBdr>
        </w:div>
        <w:div w:id="1559510196">
          <w:marLeft w:val="0"/>
          <w:marRight w:val="0"/>
          <w:marTop w:val="0"/>
          <w:marBottom w:val="225"/>
          <w:divBdr>
            <w:top w:val="none" w:sz="0" w:space="0" w:color="auto"/>
            <w:left w:val="none" w:sz="0" w:space="0" w:color="auto"/>
            <w:bottom w:val="none" w:sz="0" w:space="0" w:color="auto"/>
            <w:right w:val="none" w:sz="0" w:space="0" w:color="auto"/>
          </w:divBdr>
        </w:div>
        <w:div w:id="1589577504">
          <w:marLeft w:val="0"/>
          <w:marRight w:val="0"/>
          <w:marTop w:val="0"/>
          <w:marBottom w:val="225"/>
          <w:divBdr>
            <w:top w:val="none" w:sz="0" w:space="0" w:color="auto"/>
            <w:left w:val="none" w:sz="0" w:space="0" w:color="auto"/>
            <w:bottom w:val="none" w:sz="0" w:space="0" w:color="auto"/>
            <w:right w:val="none" w:sz="0" w:space="0" w:color="auto"/>
          </w:divBdr>
        </w:div>
        <w:div w:id="1395011935">
          <w:marLeft w:val="0"/>
          <w:marRight w:val="0"/>
          <w:marTop w:val="0"/>
          <w:marBottom w:val="225"/>
          <w:divBdr>
            <w:top w:val="none" w:sz="0" w:space="0" w:color="auto"/>
            <w:left w:val="none" w:sz="0" w:space="0" w:color="auto"/>
            <w:bottom w:val="none" w:sz="0" w:space="0" w:color="auto"/>
            <w:right w:val="none" w:sz="0" w:space="0" w:color="auto"/>
          </w:divBdr>
        </w:div>
        <w:div w:id="290720224">
          <w:marLeft w:val="0"/>
          <w:marRight w:val="0"/>
          <w:marTop w:val="0"/>
          <w:marBottom w:val="225"/>
          <w:divBdr>
            <w:top w:val="none" w:sz="0" w:space="0" w:color="auto"/>
            <w:left w:val="none" w:sz="0" w:space="0" w:color="auto"/>
            <w:bottom w:val="none" w:sz="0" w:space="0" w:color="auto"/>
            <w:right w:val="none" w:sz="0" w:space="0" w:color="auto"/>
          </w:divBdr>
        </w:div>
        <w:div w:id="1397973366">
          <w:marLeft w:val="0"/>
          <w:marRight w:val="0"/>
          <w:marTop w:val="0"/>
          <w:marBottom w:val="225"/>
          <w:divBdr>
            <w:top w:val="none" w:sz="0" w:space="0" w:color="auto"/>
            <w:left w:val="none" w:sz="0" w:space="0" w:color="auto"/>
            <w:bottom w:val="none" w:sz="0" w:space="0" w:color="auto"/>
            <w:right w:val="none" w:sz="0" w:space="0" w:color="auto"/>
          </w:divBdr>
        </w:div>
        <w:div w:id="442040579">
          <w:marLeft w:val="0"/>
          <w:marRight w:val="0"/>
          <w:marTop w:val="0"/>
          <w:marBottom w:val="225"/>
          <w:divBdr>
            <w:top w:val="none" w:sz="0" w:space="0" w:color="auto"/>
            <w:left w:val="none" w:sz="0" w:space="0" w:color="auto"/>
            <w:bottom w:val="none" w:sz="0" w:space="0" w:color="auto"/>
            <w:right w:val="none" w:sz="0" w:space="0" w:color="auto"/>
          </w:divBdr>
        </w:div>
        <w:div w:id="1430152501">
          <w:marLeft w:val="0"/>
          <w:marRight w:val="0"/>
          <w:marTop w:val="0"/>
          <w:marBottom w:val="225"/>
          <w:divBdr>
            <w:top w:val="none" w:sz="0" w:space="0" w:color="auto"/>
            <w:left w:val="none" w:sz="0" w:space="0" w:color="auto"/>
            <w:bottom w:val="none" w:sz="0" w:space="0" w:color="auto"/>
            <w:right w:val="none" w:sz="0" w:space="0" w:color="auto"/>
          </w:divBdr>
        </w:div>
        <w:div w:id="1134325568">
          <w:marLeft w:val="0"/>
          <w:marRight w:val="0"/>
          <w:marTop w:val="0"/>
          <w:marBottom w:val="225"/>
          <w:divBdr>
            <w:top w:val="none" w:sz="0" w:space="0" w:color="auto"/>
            <w:left w:val="none" w:sz="0" w:space="0" w:color="auto"/>
            <w:bottom w:val="none" w:sz="0" w:space="0" w:color="auto"/>
            <w:right w:val="none" w:sz="0" w:space="0" w:color="auto"/>
          </w:divBdr>
        </w:div>
        <w:div w:id="216288054">
          <w:marLeft w:val="0"/>
          <w:marRight w:val="0"/>
          <w:marTop w:val="0"/>
          <w:marBottom w:val="225"/>
          <w:divBdr>
            <w:top w:val="none" w:sz="0" w:space="0" w:color="auto"/>
            <w:left w:val="none" w:sz="0" w:space="0" w:color="auto"/>
            <w:bottom w:val="none" w:sz="0" w:space="0" w:color="auto"/>
            <w:right w:val="none" w:sz="0" w:space="0" w:color="auto"/>
          </w:divBdr>
        </w:div>
        <w:div w:id="93789839">
          <w:marLeft w:val="0"/>
          <w:marRight w:val="0"/>
          <w:marTop w:val="0"/>
          <w:marBottom w:val="225"/>
          <w:divBdr>
            <w:top w:val="none" w:sz="0" w:space="0" w:color="auto"/>
            <w:left w:val="none" w:sz="0" w:space="0" w:color="auto"/>
            <w:bottom w:val="none" w:sz="0" w:space="0" w:color="auto"/>
            <w:right w:val="none" w:sz="0" w:space="0" w:color="auto"/>
          </w:divBdr>
        </w:div>
        <w:div w:id="1455249672">
          <w:marLeft w:val="0"/>
          <w:marRight w:val="0"/>
          <w:marTop w:val="0"/>
          <w:marBottom w:val="225"/>
          <w:divBdr>
            <w:top w:val="none" w:sz="0" w:space="0" w:color="auto"/>
            <w:left w:val="none" w:sz="0" w:space="0" w:color="auto"/>
            <w:bottom w:val="none" w:sz="0" w:space="0" w:color="auto"/>
            <w:right w:val="none" w:sz="0" w:space="0" w:color="auto"/>
          </w:divBdr>
        </w:div>
        <w:div w:id="976296630">
          <w:marLeft w:val="0"/>
          <w:marRight w:val="0"/>
          <w:marTop w:val="0"/>
          <w:marBottom w:val="225"/>
          <w:divBdr>
            <w:top w:val="none" w:sz="0" w:space="0" w:color="auto"/>
            <w:left w:val="none" w:sz="0" w:space="0" w:color="auto"/>
            <w:bottom w:val="none" w:sz="0" w:space="0" w:color="auto"/>
            <w:right w:val="none" w:sz="0" w:space="0" w:color="auto"/>
          </w:divBdr>
        </w:div>
        <w:div w:id="1417291278">
          <w:marLeft w:val="0"/>
          <w:marRight w:val="0"/>
          <w:marTop w:val="0"/>
          <w:marBottom w:val="225"/>
          <w:divBdr>
            <w:top w:val="none" w:sz="0" w:space="0" w:color="auto"/>
            <w:left w:val="none" w:sz="0" w:space="0" w:color="auto"/>
            <w:bottom w:val="none" w:sz="0" w:space="0" w:color="auto"/>
            <w:right w:val="none" w:sz="0" w:space="0" w:color="auto"/>
          </w:divBdr>
        </w:div>
        <w:div w:id="9643951">
          <w:marLeft w:val="0"/>
          <w:marRight w:val="0"/>
          <w:marTop w:val="0"/>
          <w:marBottom w:val="225"/>
          <w:divBdr>
            <w:top w:val="none" w:sz="0" w:space="0" w:color="auto"/>
            <w:left w:val="none" w:sz="0" w:space="0" w:color="auto"/>
            <w:bottom w:val="none" w:sz="0" w:space="0" w:color="auto"/>
            <w:right w:val="none" w:sz="0" w:space="0" w:color="auto"/>
          </w:divBdr>
        </w:div>
        <w:div w:id="2077169961">
          <w:marLeft w:val="0"/>
          <w:marRight w:val="0"/>
          <w:marTop w:val="0"/>
          <w:marBottom w:val="225"/>
          <w:divBdr>
            <w:top w:val="none" w:sz="0" w:space="0" w:color="auto"/>
            <w:left w:val="none" w:sz="0" w:space="0" w:color="auto"/>
            <w:bottom w:val="none" w:sz="0" w:space="0" w:color="auto"/>
            <w:right w:val="none" w:sz="0" w:space="0" w:color="auto"/>
          </w:divBdr>
        </w:div>
        <w:div w:id="1106540435">
          <w:marLeft w:val="0"/>
          <w:marRight w:val="0"/>
          <w:marTop w:val="0"/>
          <w:marBottom w:val="225"/>
          <w:divBdr>
            <w:top w:val="none" w:sz="0" w:space="0" w:color="auto"/>
            <w:left w:val="none" w:sz="0" w:space="0" w:color="auto"/>
            <w:bottom w:val="none" w:sz="0" w:space="0" w:color="auto"/>
            <w:right w:val="none" w:sz="0" w:space="0" w:color="auto"/>
          </w:divBdr>
        </w:div>
        <w:div w:id="1917126769">
          <w:marLeft w:val="0"/>
          <w:marRight w:val="0"/>
          <w:marTop w:val="0"/>
          <w:marBottom w:val="225"/>
          <w:divBdr>
            <w:top w:val="none" w:sz="0" w:space="0" w:color="auto"/>
            <w:left w:val="none" w:sz="0" w:space="0" w:color="auto"/>
            <w:bottom w:val="none" w:sz="0" w:space="0" w:color="auto"/>
            <w:right w:val="none" w:sz="0" w:space="0" w:color="auto"/>
          </w:divBdr>
        </w:div>
        <w:div w:id="1779063379">
          <w:marLeft w:val="0"/>
          <w:marRight w:val="0"/>
          <w:marTop w:val="0"/>
          <w:marBottom w:val="225"/>
          <w:divBdr>
            <w:top w:val="none" w:sz="0" w:space="0" w:color="auto"/>
            <w:left w:val="none" w:sz="0" w:space="0" w:color="auto"/>
            <w:bottom w:val="none" w:sz="0" w:space="0" w:color="auto"/>
            <w:right w:val="none" w:sz="0" w:space="0" w:color="auto"/>
          </w:divBdr>
        </w:div>
        <w:div w:id="1215897470">
          <w:marLeft w:val="0"/>
          <w:marRight w:val="0"/>
          <w:marTop w:val="0"/>
          <w:marBottom w:val="225"/>
          <w:divBdr>
            <w:top w:val="none" w:sz="0" w:space="0" w:color="auto"/>
            <w:left w:val="none" w:sz="0" w:space="0" w:color="auto"/>
            <w:bottom w:val="none" w:sz="0" w:space="0" w:color="auto"/>
            <w:right w:val="none" w:sz="0" w:space="0" w:color="auto"/>
          </w:divBdr>
        </w:div>
      </w:divsChild>
    </w:div>
    <w:div w:id="1959992771">
      <w:bodyDiv w:val="1"/>
      <w:marLeft w:val="0"/>
      <w:marRight w:val="0"/>
      <w:marTop w:val="0"/>
      <w:marBottom w:val="0"/>
      <w:divBdr>
        <w:top w:val="none" w:sz="0" w:space="0" w:color="auto"/>
        <w:left w:val="none" w:sz="0" w:space="0" w:color="auto"/>
        <w:bottom w:val="none" w:sz="0" w:space="0" w:color="auto"/>
        <w:right w:val="none" w:sz="0" w:space="0" w:color="auto"/>
      </w:divBdr>
    </w:div>
    <w:div w:id="1989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4</cp:revision>
  <dcterms:created xsi:type="dcterms:W3CDTF">2022-05-20T08:39:00Z</dcterms:created>
  <dcterms:modified xsi:type="dcterms:W3CDTF">2023-10-19T02:34:00Z</dcterms:modified>
</cp:coreProperties>
</file>