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2F" w:rsidRDefault="005F162F" w:rsidP="0011427D">
      <w:pPr>
        <w:widowControl/>
        <w:shd w:val="clear" w:color="auto" w:fill="FFFFFF"/>
        <w:spacing w:line="360" w:lineRule="atLeast"/>
        <w:ind w:firstLine="480"/>
        <w:jc w:val="center"/>
        <w:rPr>
          <w:rFonts w:ascii="Arial" w:hAnsi="Arial" w:cs="Arial" w:hint="eastAsia"/>
          <w:color w:val="333333"/>
          <w:sz w:val="51"/>
          <w:szCs w:val="51"/>
          <w:shd w:val="clear" w:color="auto" w:fill="FFFFFF"/>
        </w:rPr>
      </w:pPr>
      <w:r>
        <w:rPr>
          <w:rFonts w:ascii="Arial" w:hAnsi="Arial" w:cs="Arial"/>
          <w:color w:val="333333"/>
          <w:sz w:val="51"/>
          <w:szCs w:val="51"/>
          <w:shd w:val="clear" w:color="auto" w:fill="FFFFFF"/>
        </w:rPr>
        <w:t>中华人民共和国船舶和海上设施检验条例</w:t>
      </w:r>
      <w:bookmarkStart w:id="0" w:name="_GoBack"/>
      <w:bookmarkEnd w:id="0"/>
    </w:p>
    <w:p w:rsidR="0011427D" w:rsidRPr="0011427D" w:rsidRDefault="005F162F" w:rsidP="0011427D">
      <w:pPr>
        <w:widowControl/>
        <w:shd w:val="clear" w:color="auto" w:fill="FFFFFF"/>
        <w:spacing w:line="360" w:lineRule="atLeast"/>
        <w:ind w:firstLine="480"/>
        <w:jc w:val="center"/>
        <w:rPr>
          <w:rFonts w:ascii="Helvetica" w:eastAsia="宋体" w:hAnsi="Helvetica" w:cs="Helvetica"/>
          <w:color w:val="333333"/>
          <w:kern w:val="0"/>
          <w:szCs w:val="21"/>
        </w:rPr>
      </w:pPr>
      <w:r>
        <w:rPr>
          <w:rFonts w:ascii="微软雅黑" w:eastAsia="微软雅黑" w:hAnsi="微软雅黑" w:hint="eastAsia"/>
          <w:color w:val="333333"/>
          <w:shd w:val="clear" w:color="auto" w:fill="FFFFFF"/>
        </w:rPr>
        <w:t>(1993年2月14日中华人民共和国国务院令第109号发布　根据2019年3月2日《国务院关于修改部分行政法规的决定》修订)</w:t>
      </w:r>
    </w:p>
    <w:p w:rsidR="005F162F" w:rsidRDefault="005F162F" w:rsidP="005F162F">
      <w:pPr>
        <w:pStyle w:val="2"/>
        <w:shd w:val="clear" w:color="auto" w:fill="FFFFFF"/>
        <w:spacing w:before="150" w:after="150"/>
        <w:rPr>
          <w:rFonts w:ascii="微软雅黑" w:eastAsia="微软雅黑" w:hAnsi="微软雅黑"/>
          <w:b w:val="0"/>
          <w:bCs w:val="0"/>
          <w:color w:val="333333"/>
          <w:sz w:val="30"/>
          <w:szCs w:val="30"/>
        </w:rPr>
      </w:pPr>
      <w:r>
        <w:rPr>
          <w:rFonts w:ascii="微软雅黑" w:eastAsia="微软雅黑" w:hAnsi="微软雅黑" w:hint="eastAsia"/>
          <w:b w:val="0"/>
          <w:bCs w:val="0"/>
          <w:color w:val="333333"/>
          <w:sz w:val="30"/>
          <w:szCs w:val="30"/>
        </w:rPr>
        <w:t>第一章　总则</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第一条　为了保证船舶、海上设施和船运货物集装箱具备安全航行、安全作业的技术条件，保障人民生命财产的安全和防止水域环境污染，制定本条例。</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第二条　本条例适用于：</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)在中华人民共和国登记或者将在中华人民共和国登记的船舶(以下简称中国籍船舶)；</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(二)根据本条例或者国家有关规定申请检验的外国籍船舶；</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(三)在中华人民共和国沿海水域内设置或者将在中华人民共和国沿海水域内设置的海上设施(以下简称海上设施)；</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(四)在中华人民共和国登记的企业法人所拥有的船运货物集装箱(以下简称集装箱)。</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第三条　中华人民共和国船舶检验局(以下简称船检局)是依照本条例规定实施各项检验工作的主管机构。</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经国务院交通主管部门批准，船检局可以在主要港口和工业区设置船舶检验机构。</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lastRenderedPageBreak/>
        <w:t>经国务院交通主管部门和省、自治区、直辖市人民政府批准，省、自治区、直辖市人民政府交通主管部门可以在所辖港口设置地方船舶检验机构。</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第四条　中国船级社是社会团体性质的船舶检验机构，承办国内外船舶、海上设施和集装箱的入级检验、</w:t>
      </w:r>
      <w:proofErr w:type="gramStart"/>
      <w:r>
        <w:rPr>
          <w:rFonts w:ascii="微软雅黑" w:eastAsia="微软雅黑" w:hAnsi="微软雅黑" w:hint="eastAsia"/>
          <w:color w:val="333333"/>
        </w:rPr>
        <w:t>鉴证</w:t>
      </w:r>
      <w:proofErr w:type="gramEnd"/>
      <w:r>
        <w:rPr>
          <w:rFonts w:ascii="微软雅黑" w:eastAsia="微软雅黑" w:hAnsi="微软雅黑" w:hint="eastAsia"/>
          <w:color w:val="333333"/>
        </w:rPr>
        <w:t>检验和公证检验业务；经船检局授权，可以代行法定检验。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第五条　实施本条例规定的各项检验，应当贯彻安全第一、质量第一的原则，鼓励新技术的开发和应用。</w:t>
      </w:r>
    </w:p>
    <w:p w:rsidR="005F162F" w:rsidRDefault="005F162F" w:rsidP="005F162F">
      <w:pPr>
        <w:pStyle w:val="2"/>
        <w:shd w:val="clear" w:color="auto" w:fill="FFFFFF"/>
        <w:spacing w:before="150" w:after="150"/>
        <w:rPr>
          <w:rFonts w:ascii="微软雅黑" w:eastAsia="微软雅黑" w:hAnsi="微软雅黑" w:hint="eastAsia"/>
          <w:b w:val="0"/>
          <w:bCs w:val="0"/>
          <w:color w:val="333333"/>
          <w:sz w:val="30"/>
          <w:szCs w:val="30"/>
        </w:rPr>
      </w:pPr>
      <w:r>
        <w:rPr>
          <w:rFonts w:ascii="微软雅黑" w:eastAsia="微软雅黑" w:hAnsi="微软雅黑" w:hint="eastAsia"/>
          <w:b w:val="0"/>
          <w:bCs w:val="0"/>
          <w:color w:val="333333"/>
          <w:sz w:val="30"/>
          <w:szCs w:val="30"/>
        </w:rPr>
        <w:t>第二章　船舶检验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第六条　船舶检验分别由下列机构实施：</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)船检局设置的船舶检验机构；</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(二)省、自治区、直辖市人民政府交通主管部门设置的地方船舶检验机构；</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(三)船检局委托、指定或者认可的检验机构。</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前款所列机构，以下统称船舶检验机构。</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第七条　中国籍船舶的所有人或者经营人，必须向船舶检验机构申请下列检验：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)建造或者改建船舶时，申请建造检验；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(二)营运中的船舶，申请定期检验；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(三)由外国籍船舶改为中国籍船舶的，申请初次检验。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第八条　中国籍船舶所使用的有关海上交通安全的和防止水域环境污染的重要设备、部件和材料，须经船舶检验机构按照有关规定检验。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lastRenderedPageBreak/>
        <w:t>第九条　中国籍船舶须由船舶检验机构测定总吨位和净吨位，核定载重线和乘客定额。</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第十条　在中国沿海水域从事钻探、开发作业的外国籍钻井船、移动式平台的所有人或者经营人，必须向船检局设置或者指定的船舶检验机构申请下列检验：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)作业前检验；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(二)作业期间的定期检验。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第十一条　中国沿海水域内的移动式平台、浮船坞和其他大型设施进行拖带航行，起拖前必须向船检局设置的或者指定的船舶检验机构申请拖航检验。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第十二条　中国籍船舶有下列情形之一的，船舶所有人或者经营人必须向船舶检验机构申请临时检验：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)因发生事故，影响船舶适航性能的；</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(二)改变船舶证书所限定的用途或者航区的；</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(三)船舶检验机构签发的证书失效的；</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(四)海上交通安全或者环境保护主管机关责成检验的。</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在中国港口内的外国籍船舶，有前款(</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)、(四)项所列情形之一的，必须向船检局设置或者指定的船舶检验机构申请临时检验。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第十三条　下列中国籍船舶，必须向中国船级社申请入级检验：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)从事国际航行的船舶；</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(二)在海上航行的乘客定额一百人以上的客船；</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lastRenderedPageBreak/>
        <w:t>(三)载重量一千吨以上的油船；</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(四)滚装船、液化气体运输船和散装化学品运输船；</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(五)船舶所有人或者经营人要求入级的其他船舶。</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第十四条　船舶经检验合格后，船舶检验机构应当按照规定签发相应的检验证书。</w:t>
      </w:r>
    </w:p>
    <w:p w:rsidR="005F162F" w:rsidRDefault="005F162F" w:rsidP="005F162F">
      <w:pPr>
        <w:pStyle w:val="2"/>
        <w:shd w:val="clear" w:color="auto" w:fill="FFFFFF"/>
        <w:spacing w:before="150" w:after="150"/>
        <w:rPr>
          <w:rFonts w:ascii="微软雅黑" w:eastAsia="微软雅黑" w:hAnsi="微软雅黑" w:hint="eastAsia"/>
          <w:b w:val="0"/>
          <w:bCs w:val="0"/>
          <w:color w:val="333333"/>
          <w:sz w:val="30"/>
          <w:szCs w:val="30"/>
        </w:rPr>
      </w:pPr>
      <w:r>
        <w:rPr>
          <w:rFonts w:ascii="微软雅黑" w:eastAsia="微软雅黑" w:hAnsi="微软雅黑" w:hint="eastAsia"/>
          <w:b w:val="0"/>
          <w:bCs w:val="0"/>
          <w:color w:val="333333"/>
          <w:sz w:val="30"/>
          <w:szCs w:val="30"/>
        </w:rPr>
        <w:t>第三章　海上设施检验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第十五条　海上设施的所有人或者经营人，必须向船检局设置或者指定的船舶检验机构申请下列检验，但是本条例第三十一条规定的除外：</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)建造或者改建海上设施时，申请建造检验；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(二)使用中的海上设施，申请定期检验；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(三)因发生事故影响海上设施安全性能的，申请临时检验；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(四)海上交通安全或者环境保护主管机关责成检验的，申请临时检验。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第十六条　海上设施经检验合格后，船舶检验机构应当按照规定签发相应的检验证书。</w:t>
      </w:r>
    </w:p>
    <w:p w:rsidR="005F162F" w:rsidRDefault="005F162F" w:rsidP="005F162F">
      <w:pPr>
        <w:pStyle w:val="2"/>
        <w:shd w:val="clear" w:color="auto" w:fill="FFFFFF"/>
        <w:spacing w:before="150" w:after="150"/>
        <w:rPr>
          <w:rFonts w:ascii="微软雅黑" w:eastAsia="微软雅黑" w:hAnsi="微软雅黑" w:hint="eastAsia"/>
          <w:b w:val="0"/>
          <w:bCs w:val="0"/>
          <w:color w:val="333333"/>
          <w:sz w:val="30"/>
          <w:szCs w:val="30"/>
        </w:rPr>
      </w:pPr>
      <w:r>
        <w:rPr>
          <w:rFonts w:ascii="微软雅黑" w:eastAsia="微软雅黑" w:hAnsi="微软雅黑" w:hint="eastAsia"/>
          <w:b w:val="0"/>
          <w:bCs w:val="0"/>
          <w:color w:val="333333"/>
          <w:sz w:val="30"/>
          <w:szCs w:val="30"/>
        </w:rPr>
        <w:t>第四章　集装箱检验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第十七条　集装箱的所有人或者经营人，必须向船检局设置或者指定的船舶检验机构申请下列检验：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)制造集装箱时，申请制造检验；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(二)使用中的集装箱，申请定期检验。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lastRenderedPageBreak/>
        <w:t>第十八条　集装箱经检验合格后，船舶检验机构应当按照规定签发相应的检验证书。</w:t>
      </w:r>
    </w:p>
    <w:p w:rsidR="005F162F" w:rsidRDefault="005F162F" w:rsidP="005F162F">
      <w:pPr>
        <w:pStyle w:val="2"/>
        <w:shd w:val="clear" w:color="auto" w:fill="FFFFFF"/>
        <w:spacing w:before="150" w:after="150"/>
        <w:rPr>
          <w:rFonts w:ascii="微软雅黑" w:eastAsia="微软雅黑" w:hAnsi="微软雅黑" w:hint="eastAsia"/>
          <w:b w:val="0"/>
          <w:bCs w:val="0"/>
          <w:color w:val="333333"/>
          <w:sz w:val="30"/>
          <w:szCs w:val="30"/>
        </w:rPr>
      </w:pPr>
      <w:r>
        <w:rPr>
          <w:rFonts w:ascii="微软雅黑" w:eastAsia="微软雅黑" w:hAnsi="微软雅黑" w:hint="eastAsia"/>
          <w:b w:val="0"/>
          <w:bCs w:val="0"/>
          <w:color w:val="333333"/>
          <w:sz w:val="30"/>
          <w:szCs w:val="30"/>
        </w:rPr>
        <w:t>第五章　检验管理</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第十九条　船舶、海上设施、集装箱的检验制度和技术规范，除本条例第三十一条规定的外，由船检局制订，经国务院交通主管部门批准后公布施行。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第二十条　船舶检验机构的检验人员，必须具备相应的专业知识和检验技能，并经考核合格。</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第二十一条　检验人员执行检验任务或者对事故进行技术分析调查时，有关单位应当提供必要的条件。</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第二十二条　船舶检验机构实施检验，按照规定收取费用。收费办法由国务院交通主管部门会同国务院物价主管部门、国务院财政主管部门制定。</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第二十三条　当事人对船舶检验机构的检验结论有异议的，可以向上一级检验机构申请复验；对复验结论仍有异议的，可以向船检局提出再复验，由船检局组织技术专家组进行检验、评议，</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最终结论。</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第二十四条　任何单位和个人不得涂改、伪造检验证书，不得擅自更改船舶检验机构勘划的船舶载重线。</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第二十五条　关于外国船舶检验机构在中国境内设置常驻代表机构或者派驻检验人员的管理办法，由国务院交通主管部门制定。</w:t>
      </w:r>
    </w:p>
    <w:p w:rsidR="005F162F" w:rsidRDefault="005F162F" w:rsidP="005F162F">
      <w:pPr>
        <w:pStyle w:val="2"/>
        <w:shd w:val="clear" w:color="auto" w:fill="FFFFFF"/>
        <w:spacing w:before="150" w:after="150"/>
        <w:rPr>
          <w:rFonts w:ascii="微软雅黑" w:eastAsia="微软雅黑" w:hAnsi="微软雅黑" w:hint="eastAsia"/>
          <w:b w:val="0"/>
          <w:bCs w:val="0"/>
          <w:color w:val="333333"/>
          <w:sz w:val="30"/>
          <w:szCs w:val="30"/>
        </w:rPr>
      </w:pPr>
      <w:r>
        <w:rPr>
          <w:rFonts w:ascii="微软雅黑" w:eastAsia="微软雅黑" w:hAnsi="微软雅黑" w:hint="eastAsia"/>
          <w:b w:val="0"/>
          <w:bCs w:val="0"/>
          <w:color w:val="333333"/>
          <w:sz w:val="30"/>
          <w:szCs w:val="30"/>
        </w:rPr>
        <w:lastRenderedPageBreak/>
        <w:t>第六章　罚则</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第二十六条　涂改检验证书、擅自更改船舶载重线或者以欺骗行为获取检验证书的，船检局或者其委托的检验机构有权撤销已签发的相应证书，并可以责令改正或者补办有关手续。</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第二十七条　伪造船舶检验证书或者擅自更改船舶载重线的，由有关行政主管机关给予通报批评，并可以处以相当于相应的检验费一倍至五倍的罚款；构成犯罪的，由司法机关依法追究刑事责任。</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第二十八条　船舶检验机构的检验人员滥用职权、徇私舞弊、玩忽职守、严重失职的，由所在单位或者上级机关给予行政处分或者撤销其检验资格；情节严重，构成犯罪的，由司法机关依法追究刑事责任。</w:t>
      </w:r>
    </w:p>
    <w:p w:rsidR="005F162F" w:rsidRDefault="005F162F" w:rsidP="005F162F">
      <w:pPr>
        <w:pStyle w:val="2"/>
        <w:shd w:val="clear" w:color="auto" w:fill="FFFFFF"/>
        <w:spacing w:before="150" w:after="150"/>
        <w:rPr>
          <w:rFonts w:ascii="微软雅黑" w:eastAsia="微软雅黑" w:hAnsi="微软雅黑" w:hint="eastAsia"/>
          <w:b w:val="0"/>
          <w:bCs w:val="0"/>
          <w:color w:val="333333"/>
          <w:sz w:val="30"/>
          <w:szCs w:val="30"/>
        </w:rPr>
      </w:pPr>
      <w:r>
        <w:rPr>
          <w:rFonts w:ascii="微软雅黑" w:eastAsia="微软雅黑" w:hAnsi="微软雅黑" w:hint="eastAsia"/>
          <w:b w:val="0"/>
          <w:bCs w:val="0"/>
          <w:color w:val="333333"/>
          <w:sz w:val="30"/>
          <w:szCs w:val="30"/>
        </w:rPr>
        <w:t>第七章　附则</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第二十九条　本条例下列用语的定义：</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)船舶，是指各类排水或者非排水船、艇、水上飞机、潜水器和移动式平台。</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(二)海上设施，是指水上水下各种固定或者浮动建筑、装置和固定平台。</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(三)沿海水域，是指中华人民共和国沿海的港口、内水和领海以及国家管辖的一切其他海域。</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第三十条　除从事国际航行的渔业辅助船舶依照本条例进行检验外，其他渔业船舶的检验，由国务院交通运输主管部门按照相关渔业船舶检验的行政法规执行。</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第三十一条　海上设施中的海上石油天然气生产设施的检验，由国务院石油主管部门会同国务院交通主管部门另行规定。</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lastRenderedPageBreak/>
        <w:t>第三十二条　下列船舶不适用本条例：</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)军用舰艇、公安船艇和体育运动船艇；</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(二)按照船舶登记规定，不需要登记的船舶。</w:t>
      </w:r>
    </w:p>
    <w:p w:rsidR="005F162F" w:rsidRDefault="005F162F" w:rsidP="005F162F">
      <w:pPr>
        <w:pStyle w:val="a3"/>
        <w:shd w:val="clear" w:color="auto" w:fill="FFFFFF"/>
        <w:spacing w:before="15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第三十三条　本条例自发布之日起施行。</w:t>
      </w:r>
    </w:p>
    <w:p w:rsidR="00131090" w:rsidRPr="005F162F" w:rsidRDefault="00131090"/>
    <w:sectPr w:rsidR="00131090" w:rsidRPr="005F1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7D"/>
    <w:rsid w:val="0011427D"/>
    <w:rsid w:val="00131090"/>
    <w:rsid w:val="005F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5F162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5F16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F162F"/>
    <w:rPr>
      <w:rFonts w:ascii="宋体" w:eastAsia="宋体" w:hAnsi="宋体" w:cs="宋体"/>
      <w:b/>
      <w:bCs/>
      <w:kern w:val="0"/>
      <w:sz w:val="27"/>
      <w:szCs w:val="27"/>
    </w:rPr>
  </w:style>
  <w:style w:type="character" w:customStyle="1" w:styleId="2Char">
    <w:name w:val="标题 2 Char"/>
    <w:basedOn w:val="a0"/>
    <w:link w:val="2"/>
    <w:uiPriority w:val="9"/>
    <w:semiHidden/>
    <w:rsid w:val="005F162F"/>
    <w:rPr>
      <w:rFonts w:asciiTheme="majorHAnsi" w:eastAsiaTheme="majorEastAsia" w:hAnsiTheme="majorHAnsi" w:cstheme="majorBidi"/>
      <w:b/>
      <w:bCs/>
      <w:sz w:val="32"/>
      <w:szCs w:val="32"/>
    </w:rPr>
  </w:style>
  <w:style w:type="paragraph" w:styleId="a3">
    <w:name w:val="Normal (Web)"/>
    <w:basedOn w:val="a"/>
    <w:uiPriority w:val="99"/>
    <w:semiHidden/>
    <w:unhideWhenUsed/>
    <w:rsid w:val="005F16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5F162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5F162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F162F"/>
    <w:rPr>
      <w:rFonts w:ascii="宋体" w:eastAsia="宋体" w:hAnsi="宋体" w:cs="宋体"/>
      <w:b/>
      <w:bCs/>
      <w:kern w:val="0"/>
      <w:sz w:val="27"/>
      <w:szCs w:val="27"/>
    </w:rPr>
  </w:style>
  <w:style w:type="character" w:customStyle="1" w:styleId="2Char">
    <w:name w:val="标题 2 Char"/>
    <w:basedOn w:val="a0"/>
    <w:link w:val="2"/>
    <w:uiPriority w:val="9"/>
    <w:semiHidden/>
    <w:rsid w:val="005F162F"/>
    <w:rPr>
      <w:rFonts w:asciiTheme="majorHAnsi" w:eastAsiaTheme="majorEastAsia" w:hAnsiTheme="majorHAnsi" w:cstheme="majorBidi"/>
      <w:b/>
      <w:bCs/>
      <w:sz w:val="32"/>
      <w:szCs w:val="32"/>
    </w:rPr>
  </w:style>
  <w:style w:type="paragraph" w:styleId="a3">
    <w:name w:val="Normal (Web)"/>
    <w:basedOn w:val="a"/>
    <w:uiPriority w:val="99"/>
    <w:semiHidden/>
    <w:unhideWhenUsed/>
    <w:rsid w:val="005F16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85757">
      <w:bodyDiv w:val="1"/>
      <w:marLeft w:val="0"/>
      <w:marRight w:val="0"/>
      <w:marTop w:val="0"/>
      <w:marBottom w:val="0"/>
      <w:divBdr>
        <w:top w:val="none" w:sz="0" w:space="0" w:color="auto"/>
        <w:left w:val="none" w:sz="0" w:space="0" w:color="auto"/>
        <w:bottom w:val="none" w:sz="0" w:space="0" w:color="auto"/>
        <w:right w:val="none" w:sz="0" w:space="0" w:color="auto"/>
      </w:divBdr>
      <w:divsChild>
        <w:div w:id="788478006">
          <w:marLeft w:val="0"/>
          <w:marRight w:val="0"/>
          <w:marTop w:val="300"/>
          <w:marBottom w:val="180"/>
          <w:divBdr>
            <w:top w:val="none" w:sz="0" w:space="0" w:color="auto"/>
            <w:left w:val="none" w:sz="0" w:space="0" w:color="auto"/>
            <w:bottom w:val="none" w:sz="0" w:space="0" w:color="auto"/>
            <w:right w:val="none" w:sz="0" w:space="0" w:color="auto"/>
          </w:divBdr>
        </w:div>
        <w:div w:id="2052879887">
          <w:marLeft w:val="0"/>
          <w:marRight w:val="0"/>
          <w:marTop w:val="0"/>
          <w:marBottom w:val="225"/>
          <w:divBdr>
            <w:top w:val="none" w:sz="0" w:space="0" w:color="auto"/>
            <w:left w:val="none" w:sz="0" w:space="0" w:color="auto"/>
            <w:bottom w:val="none" w:sz="0" w:space="0" w:color="auto"/>
            <w:right w:val="none" w:sz="0" w:space="0" w:color="auto"/>
          </w:divBdr>
        </w:div>
        <w:div w:id="1290553168">
          <w:marLeft w:val="0"/>
          <w:marRight w:val="0"/>
          <w:marTop w:val="0"/>
          <w:marBottom w:val="225"/>
          <w:divBdr>
            <w:top w:val="none" w:sz="0" w:space="0" w:color="auto"/>
            <w:left w:val="none" w:sz="0" w:space="0" w:color="auto"/>
            <w:bottom w:val="none" w:sz="0" w:space="0" w:color="auto"/>
            <w:right w:val="none" w:sz="0" w:space="0" w:color="auto"/>
          </w:divBdr>
        </w:div>
        <w:div w:id="1879273307">
          <w:marLeft w:val="0"/>
          <w:marRight w:val="0"/>
          <w:marTop w:val="0"/>
          <w:marBottom w:val="225"/>
          <w:divBdr>
            <w:top w:val="none" w:sz="0" w:space="0" w:color="auto"/>
            <w:left w:val="none" w:sz="0" w:space="0" w:color="auto"/>
            <w:bottom w:val="none" w:sz="0" w:space="0" w:color="auto"/>
            <w:right w:val="none" w:sz="0" w:space="0" w:color="auto"/>
          </w:divBdr>
        </w:div>
        <w:div w:id="793526094">
          <w:marLeft w:val="0"/>
          <w:marRight w:val="0"/>
          <w:marTop w:val="0"/>
          <w:marBottom w:val="225"/>
          <w:divBdr>
            <w:top w:val="none" w:sz="0" w:space="0" w:color="auto"/>
            <w:left w:val="none" w:sz="0" w:space="0" w:color="auto"/>
            <w:bottom w:val="none" w:sz="0" w:space="0" w:color="auto"/>
            <w:right w:val="none" w:sz="0" w:space="0" w:color="auto"/>
          </w:divBdr>
        </w:div>
        <w:div w:id="982731240">
          <w:marLeft w:val="0"/>
          <w:marRight w:val="0"/>
          <w:marTop w:val="0"/>
          <w:marBottom w:val="225"/>
          <w:divBdr>
            <w:top w:val="none" w:sz="0" w:space="0" w:color="auto"/>
            <w:left w:val="none" w:sz="0" w:space="0" w:color="auto"/>
            <w:bottom w:val="none" w:sz="0" w:space="0" w:color="auto"/>
            <w:right w:val="none" w:sz="0" w:space="0" w:color="auto"/>
          </w:divBdr>
        </w:div>
        <w:div w:id="1630011488">
          <w:marLeft w:val="0"/>
          <w:marRight w:val="0"/>
          <w:marTop w:val="0"/>
          <w:marBottom w:val="225"/>
          <w:divBdr>
            <w:top w:val="none" w:sz="0" w:space="0" w:color="auto"/>
            <w:left w:val="none" w:sz="0" w:space="0" w:color="auto"/>
            <w:bottom w:val="none" w:sz="0" w:space="0" w:color="auto"/>
            <w:right w:val="none" w:sz="0" w:space="0" w:color="auto"/>
          </w:divBdr>
        </w:div>
        <w:div w:id="1528175782">
          <w:marLeft w:val="0"/>
          <w:marRight w:val="0"/>
          <w:marTop w:val="0"/>
          <w:marBottom w:val="225"/>
          <w:divBdr>
            <w:top w:val="none" w:sz="0" w:space="0" w:color="auto"/>
            <w:left w:val="none" w:sz="0" w:space="0" w:color="auto"/>
            <w:bottom w:val="none" w:sz="0" w:space="0" w:color="auto"/>
            <w:right w:val="none" w:sz="0" w:space="0" w:color="auto"/>
          </w:divBdr>
        </w:div>
        <w:div w:id="597951810">
          <w:marLeft w:val="0"/>
          <w:marRight w:val="0"/>
          <w:marTop w:val="0"/>
          <w:marBottom w:val="225"/>
          <w:divBdr>
            <w:top w:val="none" w:sz="0" w:space="0" w:color="auto"/>
            <w:left w:val="none" w:sz="0" w:space="0" w:color="auto"/>
            <w:bottom w:val="none" w:sz="0" w:space="0" w:color="auto"/>
            <w:right w:val="none" w:sz="0" w:space="0" w:color="auto"/>
          </w:divBdr>
        </w:div>
        <w:div w:id="851190550">
          <w:marLeft w:val="0"/>
          <w:marRight w:val="0"/>
          <w:marTop w:val="0"/>
          <w:marBottom w:val="225"/>
          <w:divBdr>
            <w:top w:val="none" w:sz="0" w:space="0" w:color="auto"/>
            <w:left w:val="none" w:sz="0" w:space="0" w:color="auto"/>
            <w:bottom w:val="none" w:sz="0" w:space="0" w:color="auto"/>
            <w:right w:val="none" w:sz="0" w:space="0" w:color="auto"/>
          </w:divBdr>
        </w:div>
        <w:div w:id="496924953">
          <w:marLeft w:val="0"/>
          <w:marRight w:val="0"/>
          <w:marTop w:val="0"/>
          <w:marBottom w:val="225"/>
          <w:divBdr>
            <w:top w:val="none" w:sz="0" w:space="0" w:color="auto"/>
            <w:left w:val="none" w:sz="0" w:space="0" w:color="auto"/>
            <w:bottom w:val="none" w:sz="0" w:space="0" w:color="auto"/>
            <w:right w:val="none" w:sz="0" w:space="0" w:color="auto"/>
          </w:divBdr>
        </w:div>
        <w:div w:id="1383940461">
          <w:marLeft w:val="0"/>
          <w:marRight w:val="0"/>
          <w:marTop w:val="300"/>
          <w:marBottom w:val="180"/>
          <w:divBdr>
            <w:top w:val="none" w:sz="0" w:space="0" w:color="auto"/>
            <w:left w:val="none" w:sz="0" w:space="0" w:color="auto"/>
            <w:bottom w:val="none" w:sz="0" w:space="0" w:color="auto"/>
            <w:right w:val="none" w:sz="0" w:space="0" w:color="auto"/>
          </w:divBdr>
        </w:div>
        <w:div w:id="470169707">
          <w:marLeft w:val="0"/>
          <w:marRight w:val="0"/>
          <w:marTop w:val="0"/>
          <w:marBottom w:val="225"/>
          <w:divBdr>
            <w:top w:val="none" w:sz="0" w:space="0" w:color="auto"/>
            <w:left w:val="none" w:sz="0" w:space="0" w:color="auto"/>
            <w:bottom w:val="none" w:sz="0" w:space="0" w:color="auto"/>
            <w:right w:val="none" w:sz="0" w:space="0" w:color="auto"/>
          </w:divBdr>
        </w:div>
        <w:div w:id="2125155700">
          <w:marLeft w:val="0"/>
          <w:marRight w:val="0"/>
          <w:marTop w:val="0"/>
          <w:marBottom w:val="225"/>
          <w:divBdr>
            <w:top w:val="none" w:sz="0" w:space="0" w:color="auto"/>
            <w:left w:val="none" w:sz="0" w:space="0" w:color="auto"/>
            <w:bottom w:val="none" w:sz="0" w:space="0" w:color="auto"/>
            <w:right w:val="none" w:sz="0" w:space="0" w:color="auto"/>
          </w:divBdr>
        </w:div>
        <w:div w:id="2099478211">
          <w:marLeft w:val="0"/>
          <w:marRight w:val="0"/>
          <w:marTop w:val="0"/>
          <w:marBottom w:val="225"/>
          <w:divBdr>
            <w:top w:val="none" w:sz="0" w:space="0" w:color="auto"/>
            <w:left w:val="none" w:sz="0" w:space="0" w:color="auto"/>
            <w:bottom w:val="none" w:sz="0" w:space="0" w:color="auto"/>
            <w:right w:val="none" w:sz="0" w:space="0" w:color="auto"/>
          </w:divBdr>
        </w:div>
        <w:div w:id="494803336">
          <w:marLeft w:val="0"/>
          <w:marRight w:val="0"/>
          <w:marTop w:val="0"/>
          <w:marBottom w:val="225"/>
          <w:divBdr>
            <w:top w:val="none" w:sz="0" w:space="0" w:color="auto"/>
            <w:left w:val="none" w:sz="0" w:space="0" w:color="auto"/>
            <w:bottom w:val="none" w:sz="0" w:space="0" w:color="auto"/>
            <w:right w:val="none" w:sz="0" w:space="0" w:color="auto"/>
          </w:divBdr>
        </w:div>
        <w:div w:id="362873857">
          <w:marLeft w:val="0"/>
          <w:marRight w:val="0"/>
          <w:marTop w:val="0"/>
          <w:marBottom w:val="225"/>
          <w:divBdr>
            <w:top w:val="none" w:sz="0" w:space="0" w:color="auto"/>
            <w:left w:val="none" w:sz="0" w:space="0" w:color="auto"/>
            <w:bottom w:val="none" w:sz="0" w:space="0" w:color="auto"/>
            <w:right w:val="none" w:sz="0" w:space="0" w:color="auto"/>
          </w:divBdr>
        </w:div>
        <w:div w:id="477384639">
          <w:marLeft w:val="0"/>
          <w:marRight w:val="0"/>
          <w:marTop w:val="0"/>
          <w:marBottom w:val="225"/>
          <w:divBdr>
            <w:top w:val="none" w:sz="0" w:space="0" w:color="auto"/>
            <w:left w:val="none" w:sz="0" w:space="0" w:color="auto"/>
            <w:bottom w:val="none" w:sz="0" w:space="0" w:color="auto"/>
            <w:right w:val="none" w:sz="0" w:space="0" w:color="auto"/>
          </w:divBdr>
        </w:div>
        <w:div w:id="83232883">
          <w:marLeft w:val="0"/>
          <w:marRight w:val="0"/>
          <w:marTop w:val="0"/>
          <w:marBottom w:val="225"/>
          <w:divBdr>
            <w:top w:val="none" w:sz="0" w:space="0" w:color="auto"/>
            <w:left w:val="none" w:sz="0" w:space="0" w:color="auto"/>
            <w:bottom w:val="none" w:sz="0" w:space="0" w:color="auto"/>
            <w:right w:val="none" w:sz="0" w:space="0" w:color="auto"/>
          </w:divBdr>
        </w:div>
        <w:div w:id="914359331">
          <w:marLeft w:val="0"/>
          <w:marRight w:val="0"/>
          <w:marTop w:val="0"/>
          <w:marBottom w:val="225"/>
          <w:divBdr>
            <w:top w:val="none" w:sz="0" w:space="0" w:color="auto"/>
            <w:left w:val="none" w:sz="0" w:space="0" w:color="auto"/>
            <w:bottom w:val="none" w:sz="0" w:space="0" w:color="auto"/>
            <w:right w:val="none" w:sz="0" w:space="0" w:color="auto"/>
          </w:divBdr>
        </w:div>
        <w:div w:id="837311879">
          <w:marLeft w:val="0"/>
          <w:marRight w:val="0"/>
          <w:marTop w:val="0"/>
          <w:marBottom w:val="225"/>
          <w:divBdr>
            <w:top w:val="none" w:sz="0" w:space="0" w:color="auto"/>
            <w:left w:val="none" w:sz="0" w:space="0" w:color="auto"/>
            <w:bottom w:val="none" w:sz="0" w:space="0" w:color="auto"/>
            <w:right w:val="none" w:sz="0" w:space="0" w:color="auto"/>
          </w:divBdr>
        </w:div>
        <w:div w:id="568728366">
          <w:marLeft w:val="0"/>
          <w:marRight w:val="0"/>
          <w:marTop w:val="0"/>
          <w:marBottom w:val="225"/>
          <w:divBdr>
            <w:top w:val="none" w:sz="0" w:space="0" w:color="auto"/>
            <w:left w:val="none" w:sz="0" w:space="0" w:color="auto"/>
            <w:bottom w:val="none" w:sz="0" w:space="0" w:color="auto"/>
            <w:right w:val="none" w:sz="0" w:space="0" w:color="auto"/>
          </w:divBdr>
        </w:div>
        <w:div w:id="969019375">
          <w:marLeft w:val="0"/>
          <w:marRight w:val="0"/>
          <w:marTop w:val="0"/>
          <w:marBottom w:val="225"/>
          <w:divBdr>
            <w:top w:val="none" w:sz="0" w:space="0" w:color="auto"/>
            <w:left w:val="none" w:sz="0" w:space="0" w:color="auto"/>
            <w:bottom w:val="none" w:sz="0" w:space="0" w:color="auto"/>
            <w:right w:val="none" w:sz="0" w:space="0" w:color="auto"/>
          </w:divBdr>
        </w:div>
        <w:div w:id="1348362171">
          <w:marLeft w:val="0"/>
          <w:marRight w:val="0"/>
          <w:marTop w:val="0"/>
          <w:marBottom w:val="225"/>
          <w:divBdr>
            <w:top w:val="none" w:sz="0" w:space="0" w:color="auto"/>
            <w:left w:val="none" w:sz="0" w:space="0" w:color="auto"/>
            <w:bottom w:val="none" w:sz="0" w:space="0" w:color="auto"/>
            <w:right w:val="none" w:sz="0" w:space="0" w:color="auto"/>
          </w:divBdr>
        </w:div>
        <w:div w:id="1061101351">
          <w:marLeft w:val="0"/>
          <w:marRight w:val="0"/>
          <w:marTop w:val="0"/>
          <w:marBottom w:val="225"/>
          <w:divBdr>
            <w:top w:val="none" w:sz="0" w:space="0" w:color="auto"/>
            <w:left w:val="none" w:sz="0" w:space="0" w:color="auto"/>
            <w:bottom w:val="none" w:sz="0" w:space="0" w:color="auto"/>
            <w:right w:val="none" w:sz="0" w:space="0" w:color="auto"/>
          </w:divBdr>
        </w:div>
        <w:div w:id="650519120">
          <w:marLeft w:val="0"/>
          <w:marRight w:val="0"/>
          <w:marTop w:val="0"/>
          <w:marBottom w:val="225"/>
          <w:divBdr>
            <w:top w:val="none" w:sz="0" w:space="0" w:color="auto"/>
            <w:left w:val="none" w:sz="0" w:space="0" w:color="auto"/>
            <w:bottom w:val="none" w:sz="0" w:space="0" w:color="auto"/>
            <w:right w:val="none" w:sz="0" w:space="0" w:color="auto"/>
          </w:divBdr>
        </w:div>
        <w:div w:id="2058310384">
          <w:marLeft w:val="0"/>
          <w:marRight w:val="0"/>
          <w:marTop w:val="0"/>
          <w:marBottom w:val="225"/>
          <w:divBdr>
            <w:top w:val="none" w:sz="0" w:space="0" w:color="auto"/>
            <w:left w:val="none" w:sz="0" w:space="0" w:color="auto"/>
            <w:bottom w:val="none" w:sz="0" w:space="0" w:color="auto"/>
            <w:right w:val="none" w:sz="0" w:space="0" w:color="auto"/>
          </w:divBdr>
        </w:div>
        <w:div w:id="1650744657">
          <w:marLeft w:val="0"/>
          <w:marRight w:val="0"/>
          <w:marTop w:val="0"/>
          <w:marBottom w:val="225"/>
          <w:divBdr>
            <w:top w:val="none" w:sz="0" w:space="0" w:color="auto"/>
            <w:left w:val="none" w:sz="0" w:space="0" w:color="auto"/>
            <w:bottom w:val="none" w:sz="0" w:space="0" w:color="auto"/>
            <w:right w:val="none" w:sz="0" w:space="0" w:color="auto"/>
          </w:divBdr>
        </w:div>
        <w:div w:id="249898266">
          <w:marLeft w:val="0"/>
          <w:marRight w:val="0"/>
          <w:marTop w:val="0"/>
          <w:marBottom w:val="225"/>
          <w:divBdr>
            <w:top w:val="none" w:sz="0" w:space="0" w:color="auto"/>
            <w:left w:val="none" w:sz="0" w:space="0" w:color="auto"/>
            <w:bottom w:val="none" w:sz="0" w:space="0" w:color="auto"/>
            <w:right w:val="none" w:sz="0" w:space="0" w:color="auto"/>
          </w:divBdr>
        </w:div>
        <w:div w:id="1987389246">
          <w:marLeft w:val="0"/>
          <w:marRight w:val="0"/>
          <w:marTop w:val="0"/>
          <w:marBottom w:val="225"/>
          <w:divBdr>
            <w:top w:val="none" w:sz="0" w:space="0" w:color="auto"/>
            <w:left w:val="none" w:sz="0" w:space="0" w:color="auto"/>
            <w:bottom w:val="none" w:sz="0" w:space="0" w:color="auto"/>
            <w:right w:val="none" w:sz="0" w:space="0" w:color="auto"/>
          </w:divBdr>
        </w:div>
        <w:div w:id="2041468831">
          <w:marLeft w:val="0"/>
          <w:marRight w:val="0"/>
          <w:marTop w:val="0"/>
          <w:marBottom w:val="225"/>
          <w:divBdr>
            <w:top w:val="none" w:sz="0" w:space="0" w:color="auto"/>
            <w:left w:val="none" w:sz="0" w:space="0" w:color="auto"/>
            <w:bottom w:val="none" w:sz="0" w:space="0" w:color="auto"/>
            <w:right w:val="none" w:sz="0" w:space="0" w:color="auto"/>
          </w:divBdr>
        </w:div>
        <w:div w:id="528681476">
          <w:marLeft w:val="0"/>
          <w:marRight w:val="0"/>
          <w:marTop w:val="0"/>
          <w:marBottom w:val="225"/>
          <w:divBdr>
            <w:top w:val="none" w:sz="0" w:space="0" w:color="auto"/>
            <w:left w:val="none" w:sz="0" w:space="0" w:color="auto"/>
            <w:bottom w:val="none" w:sz="0" w:space="0" w:color="auto"/>
            <w:right w:val="none" w:sz="0" w:space="0" w:color="auto"/>
          </w:divBdr>
        </w:div>
        <w:div w:id="963542519">
          <w:marLeft w:val="0"/>
          <w:marRight w:val="0"/>
          <w:marTop w:val="0"/>
          <w:marBottom w:val="225"/>
          <w:divBdr>
            <w:top w:val="none" w:sz="0" w:space="0" w:color="auto"/>
            <w:left w:val="none" w:sz="0" w:space="0" w:color="auto"/>
            <w:bottom w:val="none" w:sz="0" w:space="0" w:color="auto"/>
            <w:right w:val="none" w:sz="0" w:space="0" w:color="auto"/>
          </w:divBdr>
        </w:div>
        <w:div w:id="580065636">
          <w:marLeft w:val="0"/>
          <w:marRight w:val="0"/>
          <w:marTop w:val="0"/>
          <w:marBottom w:val="225"/>
          <w:divBdr>
            <w:top w:val="none" w:sz="0" w:space="0" w:color="auto"/>
            <w:left w:val="none" w:sz="0" w:space="0" w:color="auto"/>
            <w:bottom w:val="none" w:sz="0" w:space="0" w:color="auto"/>
            <w:right w:val="none" w:sz="0" w:space="0" w:color="auto"/>
          </w:divBdr>
        </w:div>
        <w:div w:id="235750045">
          <w:marLeft w:val="0"/>
          <w:marRight w:val="0"/>
          <w:marTop w:val="0"/>
          <w:marBottom w:val="225"/>
          <w:divBdr>
            <w:top w:val="none" w:sz="0" w:space="0" w:color="auto"/>
            <w:left w:val="none" w:sz="0" w:space="0" w:color="auto"/>
            <w:bottom w:val="none" w:sz="0" w:space="0" w:color="auto"/>
            <w:right w:val="none" w:sz="0" w:space="0" w:color="auto"/>
          </w:divBdr>
        </w:div>
        <w:div w:id="778795213">
          <w:marLeft w:val="0"/>
          <w:marRight w:val="0"/>
          <w:marTop w:val="0"/>
          <w:marBottom w:val="225"/>
          <w:divBdr>
            <w:top w:val="none" w:sz="0" w:space="0" w:color="auto"/>
            <w:left w:val="none" w:sz="0" w:space="0" w:color="auto"/>
            <w:bottom w:val="none" w:sz="0" w:space="0" w:color="auto"/>
            <w:right w:val="none" w:sz="0" w:space="0" w:color="auto"/>
          </w:divBdr>
        </w:div>
        <w:div w:id="2127307575">
          <w:marLeft w:val="0"/>
          <w:marRight w:val="0"/>
          <w:marTop w:val="0"/>
          <w:marBottom w:val="225"/>
          <w:divBdr>
            <w:top w:val="none" w:sz="0" w:space="0" w:color="auto"/>
            <w:left w:val="none" w:sz="0" w:space="0" w:color="auto"/>
            <w:bottom w:val="none" w:sz="0" w:space="0" w:color="auto"/>
            <w:right w:val="none" w:sz="0" w:space="0" w:color="auto"/>
          </w:divBdr>
        </w:div>
        <w:div w:id="2104257805">
          <w:marLeft w:val="0"/>
          <w:marRight w:val="0"/>
          <w:marTop w:val="0"/>
          <w:marBottom w:val="225"/>
          <w:divBdr>
            <w:top w:val="none" w:sz="0" w:space="0" w:color="auto"/>
            <w:left w:val="none" w:sz="0" w:space="0" w:color="auto"/>
            <w:bottom w:val="none" w:sz="0" w:space="0" w:color="auto"/>
            <w:right w:val="none" w:sz="0" w:space="0" w:color="auto"/>
          </w:divBdr>
        </w:div>
        <w:div w:id="911474754">
          <w:marLeft w:val="0"/>
          <w:marRight w:val="0"/>
          <w:marTop w:val="0"/>
          <w:marBottom w:val="225"/>
          <w:divBdr>
            <w:top w:val="none" w:sz="0" w:space="0" w:color="auto"/>
            <w:left w:val="none" w:sz="0" w:space="0" w:color="auto"/>
            <w:bottom w:val="none" w:sz="0" w:space="0" w:color="auto"/>
            <w:right w:val="none" w:sz="0" w:space="0" w:color="auto"/>
          </w:divBdr>
        </w:div>
        <w:div w:id="1493519928">
          <w:marLeft w:val="0"/>
          <w:marRight w:val="0"/>
          <w:marTop w:val="0"/>
          <w:marBottom w:val="225"/>
          <w:divBdr>
            <w:top w:val="none" w:sz="0" w:space="0" w:color="auto"/>
            <w:left w:val="none" w:sz="0" w:space="0" w:color="auto"/>
            <w:bottom w:val="none" w:sz="0" w:space="0" w:color="auto"/>
            <w:right w:val="none" w:sz="0" w:space="0" w:color="auto"/>
          </w:divBdr>
        </w:div>
        <w:div w:id="1308315323">
          <w:marLeft w:val="0"/>
          <w:marRight w:val="0"/>
          <w:marTop w:val="0"/>
          <w:marBottom w:val="225"/>
          <w:divBdr>
            <w:top w:val="none" w:sz="0" w:space="0" w:color="auto"/>
            <w:left w:val="none" w:sz="0" w:space="0" w:color="auto"/>
            <w:bottom w:val="none" w:sz="0" w:space="0" w:color="auto"/>
            <w:right w:val="none" w:sz="0" w:space="0" w:color="auto"/>
          </w:divBdr>
        </w:div>
        <w:div w:id="234753542">
          <w:marLeft w:val="0"/>
          <w:marRight w:val="0"/>
          <w:marTop w:val="300"/>
          <w:marBottom w:val="180"/>
          <w:divBdr>
            <w:top w:val="none" w:sz="0" w:space="0" w:color="auto"/>
            <w:left w:val="none" w:sz="0" w:space="0" w:color="auto"/>
            <w:bottom w:val="none" w:sz="0" w:space="0" w:color="auto"/>
            <w:right w:val="none" w:sz="0" w:space="0" w:color="auto"/>
          </w:divBdr>
        </w:div>
        <w:div w:id="228461768">
          <w:marLeft w:val="0"/>
          <w:marRight w:val="0"/>
          <w:marTop w:val="0"/>
          <w:marBottom w:val="225"/>
          <w:divBdr>
            <w:top w:val="none" w:sz="0" w:space="0" w:color="auto"/>
            <w:left w:val="none" w:sz="0" w:space="0" w:color="auto"/>
            <w:bottom w:val="none" w:sz="0" w:space="0" w:color="auto"/>
            <w:right w:val="none" w:sz="0" w:space="0" w:color="auto"/>
          </w:divBdr>
        </w:div>
        <w:div w:id="1650475553">
          <w:marLeft w:val="0"/>
          <w:marRight w:val="0"/>
          <w:marTop w:val="0"/>
          <w:marBottom w:val="225"/>
          <w:divBdr>
            <w:top w:val="none" w:sz="0" w:space="0" w:color="auto"/>
            <w:left w:val="none" w:sz="0" w:space="0" w:color="auto"/>
            <w:bottom w:val="none" w:sz="0" w:space="0" w:color="auto"/>
            <w:right w:val="none" w:sz="0" w:space="0" w:color="auto"/>
          </w:divBdr>
        </w:div>
        <w:div w:id="221792498">
          <w:marLeft w:val="0"/>
          <w:marRight w:val="0"/>
          <w:marTop w:val="0"/>
          <w:marBottom w:val="225"/>
          <w:divBdr>
            <w:top w:val="none" w:sz="0" w:space="0" w:color="auto"/>
            <w:left w:val="none" w:sz="0" w:space="0" w:color="auto"/>
            <w:bottom w:val="none" w:sz="0" w:space="0" w:color="auto"/>
            <w:right w:val="none" w:sz="0" w:space="0" w:color="auto"/>
          </w:divBdr>
        </w:div>
        <w:div w:id="2083214432">
          <w:marLeft w:val="0"/>
          <w:marRight w:val="0"/>
          <w:marTop w:val="0"/>
          <w:marBottom w:val="225"/>
          <w:divBdr>
            <w:top w:val="none" w:sz="0" w:space="0" w:color="auto"/>
            <w:left w:val="none" w:sz="0" w:space="0" w:color="auto"/>
            <w:bottom w:val="none" w:sz="0" w:space="0" w:color="auto"/>
            <w:right w:val="none" w:sz="0" w:space="0" w:color="auto"/>
          </w:divBdr>
        </w:div>
        <w:div w:id="1988509236">
          <w:marLeft w:val="0"/>
          <w:marRight w:val="0"/>
          <w:marTop w:val="0"/>
          <w:marBottom w:val="225"/>
          <w:divBdr>
            <w:top w:val="none" w:sz="0" w:space="0" w:color="auto"/>
            <w:left w:val="none" w:sz="0" w:space="0" w:color="auto"/>
            <w:bottom w:val="none" w:sz="0" w:space="0" w:color="auto"/>
            <w:right w:val="none" w:sz="0" w:space="0" w:color="auto"/>
          </w:divBdr>
        </w:div>
        <w:div w:id="2044091091">
          <w:marLeft w:val="0"/>
          <w:marRight w:val="0"/>
          <w:marTop w:val="0"/>
          <w:marBottom w:val="225"/>
          <w:divBdr>
            <w:top w:val="none" w:sz="0" w:space="0" w:color="auto"/>
            <w:left w:val="none" w:sz="0" w:space="0" w:color="auto"/>
            <w:bottom w:val="none" w:sz="0" w:space="0" w:color="auto"/>
            <w:right w:val="none" w:sz="0" w:space="0" w:color="auto"/>
          </w:divBdr>
        </w:div>
        <w:div w:id="1923762028">
          <w:marLeft w:val="0"/>
          <w:marRight w:val="0"/>
          <w:marTop w:val="0"/>
          <w:marBottom w:val="225"/>
          <w:divBdr>
            <w:top w:val="none" w:sz="0" w:space="0" w:color="auto"/>
            <w:left w:val="none" w:sz="0" w:space="0" w:color="auto"/>
            <w:bottom w:val="none" w:sz="0" w:space="0" w:color="auto"/>
            <w:right w:val="none" w:sz="0" w:space="0" w:color="auto"/>
          </w:divBdr>
        </w:div>
        <w:div w:id="274941945">
          <w:marLeft w:val="0"/>
          <w:marRight w:val="0"/>
          <w:marTop w:val="300"/>
          <w:marBottom w:val="180"/>
          <w:divBdr>
            <w:top w:val="none" w:sz="0" w:space="0" w:color="auto"/>
            <w:left w:val="none" w:sz="0" w:space="0" w:color="auto"/>
            <w:bottom w:val="none" w:sz="0" w:space="0" w:color="auto"/>
            <w:right w:val="none" w:sz="0" w:space="0" w:color="auto"/>
          </w:divBdr>
        </w:div>
        <w:div w:id="720132094">
          <w:marLeft w:val="0"/>
          <w:marRight w:val="0"/>
          <w:marTop w:val="0"/>
          <w:marBottom w:val="225"/>
          <w:divBdr>
            <w:top w:val="none" w:sz="0" w:space="0" w:color="auto"/>
            <w:left w:val="none" w:sz="0" w:space="0" w:color="auto"/>
            <w:bottom w:val="none" w:sz="0" w:space="0" w:color="auto"/>
            <w:right w:val="none" w:sz="0" w:space="0" w:color="auto"/>
          </w:divBdr>
        </w:div>
        <w:div w:id="1405642110">
          <w:marLeft w:val="0"/>
          <w:marRight w:val="0"/>
          <w:marTop w:val="0"/>
          <w:marBottom w:val="225"/>
          <w:divBdr>
            <w:top w:val="none" w:sz="0" w:space="0" w:color="auto"/>
            <w:left w:val="none" w:sz="0" w:space="0" w:color="auto"/>
            <w:bottom w:val="none" w:sz="0" w:space="0" w:color="auto"/>
            <w:right w:val="none" w:sz="0" w:space="0" w:color="auto"/>
          </w:divBdr>
        </w:div>
        <w:div w:id="855073500">
          <w:marLeft w:val="0"/>
          <w:marRight w:val="0"/>
          <w:marTop w:val="0"/>
          <w:marBottom w:val="225"/>
          <w:divBdr>
            <w:top w:val="none" w:sz="0" w:space="0" w:color="auto"/>
            <w:left w:val="none" w:sz="0" w:space="0" w:color="auto"/>
            <w:bottom w:val="none" w:sz="0" w:space="0" w:color="auto"/>
            <w:right w:val="none" w:sz="0" w:space="0" w:color="auto"/>
          </w:divBdr>
        </w:div>
        <w:div w:id="934484334">
          <w:marLeft w:val="0"/>
          <w:marRight w:val="0"/>
          <w:marTop w:val="0"/>
          <w:marBottom w:val="225"/>
          <w:divBdr>
            <w:top w:val="none" w:sz="0" w:space="0" w:color="auto"/>
            <w:left w:val="none" w:sz="0" w:space="0" w:color="auto"/>
            <w:bottom w:val="none" w:sz="0" w:space="0" w:color="auto"/>
            <w:right w:val="none" w:sz="0" w:space="0" w:color="auto"/>
          </w:divBdr>
        </w:div>
        <w:div w:id="644629304">
          <w:marLeft w:val="0"/>
          <w:marRight w:val="0"/>
          <w:marTop w:val="0"/>
          <w:marBottom w:val="225"/>
          <w:divBdr>
            <w:top w:val="none" w:sz="0" w:space="0" w:color="auto"/>
            <w:left w:val="none" w:sz="0" w:space="0" w:color="auto"/>
            <w:bottom w:val="none" w:sz="0" w:space="0" w:color="auto"/>
            <w:right w:val="none" w:sz="0" w:space="0" w:color="auto"/>
          </w:divBdr>
        </w:div>
        <w:div w:id="1662151440">
          <w:marLeft w:val="0"/>
          <w:marRight w:val="0"/>
          <w:marTop w:val="300"/>
          <w:marBottom w:val="180"/>
          <w:divBdr>
            <w:top w:val="none" w:sz="0" w:space="0" w:color="auto"/>
            <w:left w:val="none" w:sz="0" w:space="0" w:color="auto"/>
            <w:bottom w:val="none" w:sz="0" w:space="0" w:color="auto"/>
            <w:right w:val="none" w:sz="0" w:space="0" w:color="auto"/>
          </w:divBdr>
        </w:div>
        <w:div w:id="1947498463">
          <w:marLeft w:val="0"/>
          <w:marRight w:val="0"/>
          <w:marTop w:val="0"/>
          <w:marBottom w:val="225"/>
          <w:divBdr>
            <w:top w:val="none" w:sz="0" w:space="0" w:color="auto"/>
            <w:left w:val="none" w:sz="0" w:space="0" w:color="auto"/>
            <w:bottom w:val="none" w:sz="0" w:space="0" w:color="auto"/>
            <w:right w:val="none" w:sz="0" w:space="0" w:color="auto"/>
          </w:divBdr>
        </w:div>
        <w:div w:id="1251084561">
          <w:marLeft w:val="0"/>
          <w:marRight w:val="0"/>
          <w:marTop w:val="0"/>
          <w:marBottom w:val="225"/>
          <w:divBdr>
            <w:top w:val="none" w:sz="0" w:space="0" w:color="auto"/>
            <w:left w:val="none" w:sz="0" w:space="0" w:color="auto"/>
            <w:bottom w:val="none" w:sz="0" w:space="0" w:color="auto"/>
            <w:right w:val="none" w:sz="0" w:space="0" w:color="auto"/>
          </w:divBdr>
        </w:div>
        <w:div w:id="1723673113">
          <w:marLeft w:val="0"/>
          <w:marRight w:val="0"/>
          <w:marTop w:val="0"/>
          <w:marBottom w:val="225"/>
          <w:divBdr>
            <w:top w:val="none" w:sz="0" w:space="0" w:color="auto"/>
            <w:left w:val="none" w:sz="0" w:space="0" w:color="auto"/>
            <w:bottom w:val="none" w:sz="0" w:space="0" w:color="auto"/>
            <w:right w:val="none" w:sz="0" w:space="0" w:color="auto"/>
          </w:divBdr>
        </w:div>
        <w:div w:id="423233886">
          <w:marLeft w:val="0"/>
          <w:marRight w:val="0"/>
          <w:marTop w:val="0"/>
          <w:marBottom w:val="225"/>
          <w:divBdr>
            <w:top w:val="none" w:sz="0" w:space="0" w:color="auto"/>
            <w:left w:val="none" w:sz="0" w:space="0" w:color="auto"/>
            <w:bottom w:val="none" w:sz="0" w:space="0" w:color="auto"/>
            <w:right w:val="none" w:sz="0" w:space="0" w:color="auto"/>
          </w:divBdr>
        </w:div>
        <w:div w:id="2026520093">
          <w:marLeft w:val="0"/>
          <w:marRight w:val="0"/>
          <w:marTop w:val="0"/>
          <w:marBottom w:val="225"/>
          <w:divBdr>
            <w:top w:val="none" w:sz="0" w:space="0" w:color="auto"/>
            <w:left w:val="none" w:sz="0" w:space="0" w:color="auto"/>
            <w:bottom w:val="none" w:sz="0" w:space="0" w:color="auto"/>
            <w:right w:val="none" w:sz="0" w:space="0" w:color="auto"/>
          </w:divBdr>
        </w:div>
        <w:div w:id="2051414910">
          <w:marLeft w:val="0"/>
          <w:marRight w:val="0"/>
          <w:marTop w:val="0"/>
          <w:marBottom w:val="225"/>
          <w:divBdr>
            <w:top w:val="none" w:sz="0" w:space="0" w:color="auto"/>
            <w:left w:val="none" w:sz="0" w:space="0" w:color="auto"/>
            <w:bottom w:val="none" w:sz="0" w:space="0" w:color="auto"/>
            <w:right w:val="none" w:sz="0" w:space="0" w:color="auto"/>
          </w:divBdr>
        </w:div>
        <w:div w:id="1357391564">
          <w:marLeft w:val="0"/>
          <w:marRight w:val="0"/>
          <w:marTop w:val="0"/>
          <w:marBottom w:val="225"/>
          <w:divBdr>
            <w:top w:val="none" w:sz="0" w:space="0" w:color="auto"/>
            <w:left w:val="none" w:sz="0" w:space="0" w:color="auto"/>
            <w:bottom w:val="none" w:sz="0" w:space="0" w:color="auto"/>
            <w:right w:val="none" w:sz="0" w:space="0" w:color="auto"/>
          </w:divBdr>
        </w:div>
        <w:div w:id="1968121418">
          <w:marLeft w:val="0"/>
          <w:marRight w:val="0"/>
          <w:marTop w:val="0"/>
          <w:marBottom w:val="225"/>
          <w:divBdr>
            <w:top w:val="none" w:sz="0" w:space="0" w:color="auto"/>
            <w:left w:val="none" w:sz="0" w:space="0" w:color="auto"/>
            <w:bottom w:val="none" w:sz="0" w:space="0" w:color="auto"/>
            <w:right w:val="none" w:sz="0" w:space="0" w:color="auto"/>
          </w:divBdr>
        </w:div>
        <w:div w:id="2040161986">
          <w:marLeft w:val="0"/>
          <w:marRight w:val="0"/>
          <w:marTop w:val="300"/>
          <w:marBottom w:val="180"/>
          <w:divBdr>
            <w:top w:val="none" w:sz="0" w:space="0" w:color="auto"/>
            <w:left w:val="none" w:sz="0" w:space="0" w:color="auto"/>
            <w:bottom w:val="none" w:sz="0" w:space="0" w:color="auto"/>
            <w:right w:val="none" w:sz="0" w:space="0" w:color="auto"/>
          </w:divBdr>
        </w:div>
        <w:div w:id="1125848887">
          <w:marLeft w:val="0"/>
          <w:marRight w:val="0"/>
          <w:marTop w:val="0"/>
          <w:marBottom w:val="225"/>
          <w:divBdr>
            <w:top w:val="none" w:sz="0" w:space="0" w:color="auto"/>
            <w:left w:val="none" w:sz="0" w:space="0" w:color="auto"/>
            <w:bottom w:val="none" w:sz="0" w:space="0" w:color="auto"/>
            <w:right w:val="none" w:sz="0" w:space="0" w:color="auto"/>
          </w:divBdr>
        </w:div>
        <w:div w:id="577641212">
          <w:marLeft w:val="0"/>
          <w:marRight w:val="0"/>
          <w:marTop w:val="0"/>
          <w:marBottom w:val="225"/>
          <w:divBdr>
            <w:top w:val="none" w:sz="0" w:space="0" w:color="auto"/>
            <w:left w:val="none" w:sz="0" w:space="0" w:color="auto"/>
            <w:bottom w:val="none" w:sz="0" w:space="0" w:color="auto"/>
            <w:right w:val="none" w:sz="0" w:space="0" w:color="auto"/>
          </w:divBdr>
        </w:div>
        <w:div w:id="907765210">
          <w:marLeft w:val="0"/>
          <w:marRight w:val="0"/>
          <w:marTop w:val="0"/>
          <w:marBottom w:val="225"/>
          <w:divBdr>
            <w:top w:val="none" w:sz="0" w:space="0" w:color="auto"/>
            <w:left w:val="none" w:sz="0" w:space="0" w:color="auto"/>
            <w:bottom w:val="none" w:sz="0" w:space="0" w:color="auto"/>
            <w:right w:val="none" w:sz="0" w:space="0" w:color="auto"/>
          </w:divBdr>
        </w:div>
        <w:div w:id="1890342324">
          <w:marLeft w:val="0"/>
          <w:marRight w:val="0"/>
          <w:marTop w:val="0"/>
          <w:marBottom w:val="225"/>
          <w:divBdr>
            <w:top w:val="none" w:sz="0" w:space="0" w:color="auto"/>
            <w:left w:val="none" w:sz="0" w:space="0" w:color="auto"/>
            <w:bottom w:val="none" w:sz="0" w:space="0" w:color="auto"/>
            <w:right w:val="none" w:sz="0" w:space="0" w:color="auto"/>
          </w:divBdr>
        </w:div>
        <w:div w:id="2064285457">
          <w:marLeft w:val="0"/>
          <w:marRight w:val="0"/>
          <w:marTop w:val="300"/>
          <w:marBottom w:val="180"/>
          <w:divBdr>
            <w:top w:val="none" w:sz="0" w:space="0" w:color="auto"/>
            <w:left w:val="none" w:sz="0" w:space="0" w:color="auto"/>
            <w:bottom w:val="none" w:sz="0" w:space="0" w:color="auto"/>
            <w:right w:val="none" w:sz="0" w:space="0" w:color="auto"/>
          </w:divBdr>
        </w:div>
        <w:div w:id="1476802842">
          <w:marLeft w:val="0"/>
          <w:marRight w:val="0"/>
          <w:marTop w:val="0"/>
          <w:marBottom w:val="225"/>
          <w:divBdr>
            <w:top w:val="none" w:sz="0" w:space="0" w:color="auto"/>
            <w:left w:val="none" w:sz="0" w:space="0" w:color="auto"/>
            <w:bottom w:val="none" w:sz="0" w:space="0" w:color="auto"/>
            <w:right w:val="none" w:sz="0" w:space="0" w:color="auto"/>
          </w:divBdr>
        </w:div>
        <w:div w:id="752091791">
          <w:marLeft w:val="0"/>
          <w:marRight w:val="0"/>
          <w:marTop w:val="0"/>
          <w:marBottom w:val="225"/>
          <w:divBdr>
            <w:top w:val="none" w:sz="0" w:space="0" w:color="auto"/>
            <w:left w:val="none" w:sz="0" w:space="0" w:color="auto"/>
            <w:bottom w:val="none" w:sz="0" w:space="0" w:color="auto"/>
            <w:right w:val="none" w:sz="0" w:space="0" w:color="auto"/>
          </w:divBdr>
        </w:div>
        <w:div w:id="634793910">
          <w:marLeft w:val="0"/>
          <w:marRight w:val="0"/>
          <w:marTop w:val="0"/>
          <w:marBottom w:val="225"/>
          <w:divBdr>
            <w:top w:val="none" w:sz="0" w:space="0" w:color="auto"/>
            <w:left w:val="none" w:sz="0" w:space="0" w:color="auto"/>
            <w:bottom w:val="none" w:sz="0" w:space="0" w:color="auto"/>
            <w:right w:val="none" w:sz="0" w:space="0" w:color="auto"/>
          </w:divBdr>
        </w:div>
        <w:div w:id="2085834404">
          <w:marLeft w:val="0"/>
          <w:marRight w:val="0"/>
          <w:marTop w:val="0"/>
          <w:marBottom w:val="225"/>
          <w:divBdr>
            <w:top w:val="none" w:sz="0" w:space="0" w:color="auto"/>
            <w:left w:val="none" w:sz="0" w:space="0" w:color="auto"/>
            <w:bottom w:val="none" w:sz="0" w:space="0" w:color="auto"/>
            <w:right w:val="none" w:sz="0" w:space="0" w:color="auto"/>
          </w:divBdr>
        </w:div>
        <w:div w:id="2058048649">
          <w:marLeft w:val="0"/>
          <w:marRight w:val="0"/>
          <w:marTop w:val="0"/>
          <w:marBottom w:val="225"/>
          <w:divBdr>
            <w:top w:val="none" w:sz="0" w:space="0" w:color="auto"/>
            <w:left w:val="none" w:sz="0" w:space="0" w:color="auto"/>
            <w:bottom w:val="none" w:sz="0" w:space="0" w:color="auto"/>
            <w:right w:val="none" w:sz="0" w:space="0" w:color="auto"/>
          </w:divBdr>
        </w:div>
        <w:div w:id="612858053">
          <w:marLeft w:val="0"/>
          <w:marRight w:val="0"/>
          <w:marTop w:val="0"/>
          <w:marBottom w:val="225"/>
          <w:divBdr>
            <w:top w:val="none" w:sz="0" w:space="0" w:color="auto"/>
            <w:left w:val="none" w:sz="0" w:space="0" w:color="auto"/>
            <w:bottom w:val="none" w:sz="0" w:space="0" w:color="auto"/>
            <w:right w:val="none" w:sz="0" w:space="0" w:color="auto"/>
          </w:divBdr>
        </w:div>
        <w:div w:id="1021853123">
          <w:marLeft w:val="0"/>
          <w:marRight w:val="0"/>
          <w:marTop w:val="0"/>
          <w:marBottom w:val="225"/>
          <w:divBdr>
            <w:top w:val="none" w:sz="0" w:space="0" w:color="auto"/>
            <w:left w:val="none" w:sz="0" w:space="0" w:color="auto"/>
            <w:bottom w:val="none" w:sz="0" w:space="0" w:color="auto"/>
            <w:right w:val="none" w:sz="0" w:space="0" w:color="auto"/>
          </w:divBdr>
        </w:div>
        <w:div w:id="199518468">
          <w:marLeft w:val="0"/>
          <w:marRight w:val="0"/>
          <w:marTop w:val="0"/>
          <w:marBottom w:val="225"/>
          <w:divBdr>
            <w:top w:val="none" w:sz="0" w:space="0" w:color="auto"/>
            <w:left w:val="none" w:sz="0" w:space="0" w:color="auto"/>
            <w:bottom w:val="none" w:sz="0" w:space="0" w:color="auto"/>
            <w:right w:val="none" w:sz="0" w:space="0" w:color="auto"/>
          </w:divBdr>
        </w:div>
        <w:div w:id="1527330697">
          <w:marLeft w:val="0"/>
          <w:marRight w:val="0"/>
          <w:marTop w:val="0"/>
          <w:marBottom w:val="225"/>
          <w:divBdr>
            <w:top w:val="none" w:sz="0" w:space="0" w:color="auto"/>
            <w:left w:val="none" w:sz="0" w:space="0" w:color="auto"/>
            <w:bottom w:val="none" w:sz="0" w:space="0" w:color="auto"/>
            <w:right w:val="none" w:sz="0" w:space="0" w:color="auto"/>
          </w:divBdr>
        </w:div>
        <w:div w:id="692414741">
          <w:marLeft w:val="0"/>
          <w:marRight w:val="0"/>
          <w:marTop w:val="0"/>
          <w:marBottom w:val="225"/>
          <w:divBdr>
            <w:top w:val="none" w:sz="0" w:space="0" w:color="auto"/>
            <w:left w:val="none" w:sz="0" w:space="0" w:color="auto"/>
            <w:bottom w:val="none" w:sz="0" w:space="0" w:color="auto"/>
            <w:right w:val="none" w:sz="0" w:space="0" w:color="auto"/>
          </w:divBdr>
        </w:div>
        <w:div w:id="1890728808">
          <w:marLeft w:val="0"/>
          <w:marRight w:val="0"/>
          <w:marTop w:val="0"/>
          <w:marBottom w:val="225"/>
          <w:divBdr>
            <w:top w:val="none" w:sz="0" w:space="0" w:color="auto"/>
            <w:left w:val="none" w:sz="0" w:space="0" w:color="auto"/>
            <w:bottom w:val="none" w:sz="0" w:space="0" w:color="auto"/>
            <w:right w:val="none" w:sz="0" w:space="0" w:color="auto"/>
          </w:divBdr>
        </w:div>
      </w:divsChild>
    </w:div>
    <w:div w:id="1153450446">
      <w:bodyDiv w:val="1"/>
      <w:marLeft w:val="0"/>
      <w:marRight w:val="0"/>
      <w:marTop w:val="0"/>
      <w:marBottom w:val="0"/>
      <w:divBdr>
        <w:top w:val="none" w:sz="0" w:space="0" w:color="auto"/>
        <w:left w:val="none" w:sz="0" w:space="0" w:color="auto"/>
        <w:bottom w:val="none" w:sz="0" w:space="0" w:color="auto"/>
        <w:right w:val="none" w:sz="0" w:space="0" w:color="auto"/>
      </w:divBdr>
    </w:div>
    <w:div w:id="1222058179">
      <w:bodyDiv w:val="1"/>
      <w:marLeft w:val="0"/>
      <w:marRight w:val="0"/>
      <w:marTop w:val="0"/>
      <w:marBottom w:val="0"/>
      <w:divBdr>
        <w:top w:val="none" w:sz="0" w:space="0" w:color="auto"/>
        <w:left w:val="none" w:sz="0" w:space="0" w:color="auto"/>
        <w:bottom w:val="none" w:sz="0" w:space="0" w:color="auto"/>
        <w:right w:val="none" w:sz="0" w:space="0" w:color="auto"/>
      </w:divBdr>
      <w:divsChild>
        <w:div w:id="51273869">
          <w:marLeft w:val="0"/>
          <w:marRight w:val="0"/>
          <w:marTop w:val="0"/>
          <w:marBottom w:val="225"/>
          <w:divBdr>
            <w:top w:val="none" w:sz="0" w:space="0" w:color="auto"/>
            <w:left w:val="none" w:sz="0" w:space="0" w:color="auto"/>
            <w:bottom w:val="none" w:sz="0" w:space="0" w:color="auto"/>
            <w:right w:val="none" w:sz="0" w:space="0" w:color="auto"/>
          </w:divBdr>
        </w:div>
        <w:div w:id="424307707">
          <w:marLeft w:val="0"/>
          <w:marRight w:val="0"/>
          <w:marTop w:val="0"/>
          <w:marBottom w:val="225"/>
          <w:divBdr>
            <w:top w:val="none" w:sz="0" w:space="0" w:color="auto"/>
            <w:left w:val="none" w:sz="0" w:space="0" w:color="auto"/>
            <w:bottom w:val="none" w:sz="0" w:space="0" w:color="auto"/>
            <w:right w:val="none" w:sz="0" w:space="0" w:color="auto"/>
          </w:divBdr>
        </w:div>
        <w:div w:id="355277725">
          <w:marLeft w:val="0"/>
          <w:marRight w:val="0"/>
          <w:marTop w:val="0"/>
          <w:marBottom w:val="225"/>
          <w:divBdr>
            <w:top w:val="none" w:sz="0" w:space="0" w:color="auto"/>
            <w:left w:val="none" w:sz="0" w:space="0" w:color="auto"/>
            <w:bottom w:val="none" w:sz="0" w:space="0" w:color="auto"/>
            <w:right w:val="none" w:sz="0" w:space="0" w:color="auto"/>
          </w:divBdr>
        </w:div>
        <w:div w:id="1796212239">
          <w:marLeft w:val="0"/>
          <w:marRight w:val="0"/>
          <w:marTop w:val="0"/>
          <w:marBottom w:val="225"/>
          <w:divBdr>
            <w:top w:val="none" w:sz="0" w:space="0" w:color="auto"/>
            <w:left w:val="none" w:sz="0" w:space="0" w:color="auto"/>
            <w:bottom w:val="none" w:sz="0" w:space="0" w:color="auto"/>
            <w:right w:val="none" w:sz="0" w:space="0" w:color="auto"/>
          </w:divBdr>
        </w:div>
        <w:div w:id="1810124740">
          <w:marLeft w:val="0"/>
          <w:marRight w:val="0"/>
          <w:marTop w:val="0"/>
          <w:marBottom w:val="225"/>
          <w:divBdr>
            <w:top w:val="none" w:sz="0" w:space="0" w:color="auto"/>
            <w:left w:val="none" w:sz="0" w:space="0" w:color="auto"/>
            <w:bottom w:val="none" w:sz="0" w:space="0" w:color="auto"/>
            <w:right w:val="none" w:sz="0" w:space="0" w:color="auto"/>
          </w:divBdr>
        </w:div>
        <w:div w:id="999239010">
          <w:marLeft w:val="0"/>
          <w:marRight w:val="0"/>
          <w:marTop w:val="0"/>
          <w:marBottom w:val="225"/>
          <w:divBdr>
            <w:top w:val="none" w:sz="0" w:space="0" w:color="auto"/>
            <w:left w:val="none" w:sz="0" w:space="0" w:color="auto"/>
            <w:bottom w:val="none" w:sz="0" w:space="0" w:color="auto"/>
            <w:right w:val="none" w:sz="0" w:space="0" w:color="auto"/>
          </w:divBdr>
        </w:div>
        <w:div w:id="512106486">
          <w:marLeft w:val="0"/>
          <w:marRight w:val="0"/>
          <w:marTop w:val="0"/>
          <w:marBottom w:val="225"/>
          <w:divBdr>
            <w:top w:val="none" w:sz="0" w:space="0" w:color="auto"/>
            <w:left w:val="none" w:sz="0" w:space="0" w:color="auto"/>
            <w:bottom w:val="none" w:sz="0" w:space="0" w:color="auto"/>
            <w:right w:val="none" w:sz="0" w:space="0" w:color="auto"/>
          </w:divBdr>
        </w:div>
        <w:div w:id="600724510">
          <w:marLeft w:val="0"/>
          <w:marRight w:val="0"/>
          <w:marTop w:val="0"/>
          <w:marBottom w:val="225"/>
          <w:divBdr>
            <w:top w:val="none" w:sz="0" w:space="0" w:color="auto"/>
            <w:left w:val="none" w:sz="0" w:space="0" w:color="auto"/>
            <w:bottom w:val="none" w:sz="0" w:space="0" w:color="auto"/>
            <w:right w:val="none" w:sz="0" w:space="0" w:color="auto"/>
          </w:divBdr>
        </w:div>
        <w:div w:id="772432981">
          <w:marLeft w:val="0"/>
          <w:marRight w:val="0"/>
          <w:marTop w:val="0"/>
          <w:marBottom w:val="225"/>
          <w:divBdr>
            <w:top w:val="none" w:sz="0" w:space="0" w:color="auto"/>
            <w:left w:val="none" w:sz="0" w:space="0" w:color="auto"/>
            <w:bottom w:val="none" w:sz="0" w:space="0" w:color="auto"/>
            <w:right w:val="none" w:sz="0" w:space="0" w:color="auto"/>
          </w:divBdr>
        </w:div>
        <w:div w:id="643126588">
          <w:marLeft w:val="0"/>
          <w:marRight w:val="0"/>
          <w:marTop w:val="0"/>
          <w:marBottom w:val="225"/>
          <w:divBdr>
            <w:top w:val="none" w:sz="0" w:space="0" w:color="auto"/>
            <w:left w:val="none" w:sz="0" w:space="0" w:color="auto"/>
            <w:bottom w:val="none" w:sz="0" w:space="0" w:color="auto"/>
            <w:right w:val="none" w:sz="0" w:space="0" w:color="auto"/>
          </w:divBdr>
        </w:div>
        <w:div w:id="2099477940">
          <w:marLeft w:val="0"/>
          <w:marRight w:val="0"/>
          <w:marTop w:val="0"/>
          <w:marBottom w:val="225"/>
          <w:divBdr>
            <w:top w:val="none" w:sz="0" w:space="0" w:color="auto"/>
            <w:left w:val="none" w:sz="0" w:space="0" w:color="auto"/>
            <w:bottom w:val="none" w:sz="0" w:space="0" w:color="auto"/>
            <w:right w:val="none" w:sz="0" w:space="0" w:color="auto"/>
          </w:divBdr>
        </w:div>
        <w:div w:id="390269523">
          <w:marLeft w:val="0"/>
          <w:marRight w:val="0"/>
          <w:marTop w:val="0"/>
          <w:marBottom w:val="225"/>
          <w:divBdr>
            <w:top w:val="none" w:sz="0" w:space="0" w:color="auto"/>
            <w:left w:val="none" w:sz="0" w:space="0" w:color="auto"/>
            <w:bottom w:val="none" w:sz="0" w:space="0" w:color="auto"/>
            <w:right w:val="none" w:sz="0" w:space="0" w:color="auto"/>
          </w:divBdr>
        </w:div>
        <w:div w:id="170991040">
          <w:marLeft w:val="0"/>
          <w:marRight w:val="0"/>
          <w:marTop w:val="0"/>
          <w:marBottom w:val="225"/>
          <w:divBdr>
            <w:top w:val="none" w:sz="0" w:space="0" w:color="auto"/>
            <w:left w:val="none" w:sz="0" w:space="0" w:color="auto"/>
            <w:bottom w:val="none" w:sz="0" w:space="0" w:color="auto"/>
            <w:right w:val="none" w:sz="0" w:space="0" w:color="auto"/>
          </w:divBdr>
        </w:div>
        <w:div w:id="1893078406">
          <w:marLeft w:val="0"/>
          <w:marRight w:val="0"/>
          <w:marTop w:val="0"/>
          <w:marBottom w:val="225"/>
          <w:divBdr>
            <w:top w:val="none" w:sz="0" w:space="0" w:color="auto"/>
            <w:left w:val="none" w:sz="0" w:space="0" w:color="auto"/>
            <w:bottom w:val="none" w:sz="0" w:space="0" w:color="auto"/>
            <w:right w:val="none" w:sz="0" w:space="0" w:color="auto"/>
          </w:divBdr>
        </w:div>
        <w:div w:id="1462460171">
          <w:marLeft w:val="0"/>
          <w:marRight w:val="0"/>
          <w:marTop w:val="0"/>
          <w:marBottom w:val="225"/>
          <w:divBdr>
            <w:top w:val="none" w:sz="0" w:space="0" w:color="auto"/>
            <w:left w:val="none" w:sz="0" w:space="0" w:color="auto"/>
            <w:bottom w:val="none" w:sz="0" w:space="0" w:color="auto"/>
            <w:right w:val="none" w:sz="0" w:space="0" w:color="auto"/>
          </w:divBdr>
        </w:div>
        <w:div w:id="1097478770">
          <w:marLeft w:val="0"/>
          <w:marRight w:val="0"/>
          <w:marTop w:val="0"/>
          <w:marBottom w:val="225"/>
          <w:divBdr>
            <w:top w:val="none" w:sz="0" w:space="0" w:color="auto"/>
            <w:left w:val="none" w:sz="0" w:space="0" w:color="auto"/>
            <w:bottom w:val="none" w:sz="0" w:space="0" w:color="auto"/>
            <w:right w:val="none" w:sz="0" w:space="0" w:color="auto"/>
          </w:divBdr>
        </w:div>
        <w:div w:id="1426996290">
          <w:marLeft w:val="0"/>
          <w:marRight w:val="0"/>
          <w:marTop w:val="0"/>
          <w:marBottom w:val="225"/>
          <w:divBdr>
            <w:top w:val="none" w:sz="0" w:space="0" w:color="auto"/>
            <w:left w:val="none" w:sz="0" w:space="0" w:color="auto"/>
            <w:bottom w:val="none" w:sz="0" w:space="0" w:color="auto"/>
            <w:right w:val="none" w:sz="0" w:space="0" w:color="auto"/>
          </w:divBdr>
        </w:div>
        <w:div w:id="1327126624">
          <w:marLeft w:val="0"/>
          <w:marRight w:val="0"/>
          <w:marTop w:val="0"/>
          <w:marBottom w:val="225"/>
          <w:divBdr>
            <w:top w:val="none" w:sz="0" w:space="0" w:color="auto"/>
            <w:left w:val="none" w:sz="0" w:space="0" w:color="auto"/>
            <w:bottom w:val="none" w:sz="0" w:space="0" w:color="auto"/>
            <w:right w:val="none" w:sz="0" w:space="0" w:color="auto"/>
          </w:divBdr>
        </w:div>
        <w:div w:id="2133204462">
          <w:marLeft w:val="0"/>
          <w:marRight w:val="0"/>
          <w:marTop w:val="0"/>
          <w:marBottom w:val="225"/>
          <w:divBdr>
            <w:top w:val="none" w:sz="0" w:space="0" w:color="auto"/>
            <w:left w:val="none" w:sz="0" w:space="0" w:color="auto"/>
            <w:bottom w:val="none" w:sz="0" w:space="0" w:color="auto"/>
            <w:right w:val="none" w:sz="0" w:space="0" w:color="auto"/>
          </w:divBdr>
        </w:div>
        <w:div w:id="1133789439">
          <w:marLeft w:val="0"/>
          <w:marRight w:val="0"/>
          <w:marTop w:val="0"/>
          <w:marBottom w:val="225"/>
          <w:divBdr>
            <w:top w:val="none" w:sz="0" w:space="0" w:color="auto"/>
            <w:left w:val="none" w:sz="0" w:space="0" w:color="auto"/>
            <w:bottom w:val="none" w:sz="0" w:space="0" w:color="auto"/>
            <w:right w:val="none" w:sz="0" w:space="0" w:color="auto"/>
          </w:divBdr>
        </w:div>
        <w:div w:id="413237213">
          <w:marLeft w:val="0"/>
          <w:marRight w:val="0"/>
          <w:marTop w:val="0"/>
          <w:marBottom w:val="225"/>
          <w:divBdr>
            <w:top w:val="none" w:sz="0" w:space="0" w:color="auto"/>
            <w:left w:val="none" w:sz="0" w:space="0" w:color="auto"/>
            <w:bottom w:val="none" w:sz="0" w:space="0" w:color="auto"/>
            <w:right w:val="none" w:sz="0" w:space="0" w:color="auto"/>
          </w:divBdr>
        </w:div>
        <w:div w:id="2009015547">
          <w:marLeft w:val="0"/>
          <w:marRight w:val="0"/>
          <w:marTop w:val="0"/>
          <w:marBottom w:val="225"/>
          <w:divBdr>
            <w:top w:val="none" w:sz="0" w:space="0" w:color="auto"/>
            <w:left w:val="none" w:sz="0" w:space="0" w:color="auto"/>
            <w:bottom w:val="none" w:sz="0" w:space="0" w:color="auto"/>
            <w:right w:val="none" w:sz="0" w:space="0" w:color="auto"/>
          </w:divBdr>
        </w:div>
        <w:div w:id="1063409648">
          <w:marLeft w:val="0"/>
          <w:marRight w:val="0"/>
          <w:marTop w:val="0"/>
          <w:marBottom w:val="225"/>
          <w:divBdr>
            <w:top w:val="none" w:sz="0" w:space="0" w:color="auto"/>
            <w:left w:val="none" w:sz="0" w:space="0" w:color="auto"/>
            <w:bottom w:val="none" w:sz="0" w:space="0" w:color="auto"/>
            <w:right w:val="none" w:sz="0" w:space="0" w:color="auto"/>
          </w:divBdr>
        </w:div>
        <w:div w:id="588461645">
          <w:marLeft w:val="0"/>
          <w:marRight w:val="0"/>
          <w:marTop w:val="0"/>
          <w:marBottom w:val="225"/>
          <w:divBdr>
            <w:top w:val="none" w:sz="0" w:space="0" w:color="auto"/>
            <w:left w:val="none" w:sz="0" w:space="0" w:color="auto"/>
            <w:bottom w:val="none" w:sz="0" w:space="0" w:color="auto"/>
            <w:right w:val="none" w:sz="0" w:space="0" w:color="auto"/>
          </w:divBdr>
        </w:div>
        <w:div w:id="1376807258">
          <w:marLeft w:val="0"/>
          <w:marRight w:val="0"/>
          <w:marTop w:val="0"/>
          <w:marBottom w:val="225"/>
          <w:divBdr>
            <w:top w:val="none" w:sz="0" w:space="0" w:color="auto"/>
            <w:left w:val="none" w:sz="0" w:space="0" w:color="auto"/>
            <w:bottom w:val="none" w:sz="0" w:space="0" w:color="auto"/>
            <w:right w:val="none" w:sz="0" w:space="0" w:color="auto"/>
          </w:divBdr>
        </w:div>
        <w:div w:id="1121605145">
          <w:marLeft w:val="0"/>
          <w:marRight w:val="0"/>
          <w:marTop w:val="0"/>
          <w:marBottom w:val="225"/>
          <w:divBdr>
            <w:top w:val="none" w:sz="0" w:space="0" w:color="auto"/>
            <w:left w:val="none" w:sz="0" w:space="0" w:color="auto"/>
            <w:bottom w:val="none" w:sz="0" w:space="0" w:color="auto"/>
            <w:right w:val="none" w:sz="0" w:space="0" w:color="auto"/>
          </w:divBdr>
        </w:div>
        <w:div w:id="822545800">
          <w:marLeft w:val="0"/>
          <w:marRight w:val="0"/>
          <w:marTop w:val="0"/>
          <w:marBottom w:val="225"/>
          <w:divBdr>
            <w:top w:val="none" w:sz="0" w:space="0" w:color="auto"/>
            <w:left w:val="none" w:sz="0" w:space="0" w:color="auto"/>
            <w:bottom w:val="none" w:sz="0" w:space="0" w:color="auto"/>
            <w:right w:val="none" w:sz="0" w:space="0" w:color="auto"/>
          </w:divBdr>
        </w:div>
        <w:div w:id="396704886">
          <w:marLeft w:val="0"/>
          <w:marRight w:val="0"/>
          <w:marTop w:val="0"/>
          <w:marBottom w:val="225"/>
          <w:divBdr>
            <w:top w:val="none" w:sz="0" w:space="0" w:color="auto"/>
            <w:left w:val="none" w:sz="0" w:space="0" w:color="auto"/>
            <w:bottom w:val="none" w:sz="0" w:space="0" w:color="auto"/>
            <w:right w:val="none" w:sz="0" w:space="0" w:color="auto"/>
          </w:divBdr>
        </w:div>
        <w:div w:id="430860129">
          <w:marLeft w:val="0"/>
          <w:marRight w:val="0"/>
          <w:marTop w:val="0"/>
          <w:marBottom w:val="225"/>
          <w:divBdr>
            <w:top w:val="none" w:sz="0" w:space="0" w:color="auto"/>
            <w:left w:val="none" w:sz="0" w:space="0" w:color="auto"/>
            <w:bottom w:val="none" w:sz="0" w:space="0" w:color="auto"/>
            <w:right w:val="none" w:sz="0" w:space="0" w:color="auto"/>
          </w:divBdr>
        </w:div>
        <w:div w:id="162823516">
          <w:marLeft w:val="0"/>
          <w:marRight w:val="0"/>
          <w:marTop w:val="0"/>
          <w:marBottom w:val="225"/>
          <w:divBdr>
            <w:top w:val="none" w:sz="0" w:space="0" w:color="auto"/>
            <w:left w:val="none" w:sz="0" w:space="0" w:color="auto"/>
            <w:bottom w:val="none" w:sz="0" w:space="0" w:color="auto"/>
            <w:right w:val="none" w:sz="0" w:space="0" w:color="auto"/>
          </w:divBdr>
        </w:div>
        <w:div w:id="1891847102">
          <w:marLeft w:val="0"/>
          <w:marRight w:val="0"/>
          <w:marTop w:val="0"/>
          <w:marBottom w:val="225"/>
          <w:divBdr>
            <w:top w:val="none" w:sz="0" w:space="0" w:color="auto"/>
            <w:left w:val="none" w:sz="0" w:space="0" w:color="auto"/>
            <w:bottom w:val="none" w:sz="0" w:space="0" w:color="auto"/>
            <w:right w:val="none" w:sz="0" w:space="0" w:color="auto"/>
          </w:divBdr>
        </w:div>
        <w:div w:id="1547374126">
          <w:marLeft w:val="0"/>
          <w:marRight w:val="0"/>
          <w:marTop w:val="0"/>
          <w:marBottom w:val="225"/>
          <w:divBdr>
            <w:top w:val="none" w:sz="0" w:space="0" w:color="auto"/>
            <w:left w:val="none" w:sz="0" w:space="0" w:color="auto"/>
            <w:bottom w:val="none" w:sz="0" w:space="0" w:color="auto"/>
            <w:right w:val="none" w:sz="0" w:space="0" w:color="auto"/>
          </w:divBdr>
        </w:div>
        <w:div w:id="2019579261">
          <w:marLeft w:val="0"/>
          <w:marRight w:val="0"/>
          <w:marTop w:val="0"/>
          <w:marBottom w:val="225"/>
          <w:divBdr>
            <w:top w:val="none" w:sz="0" w:space="0" w:color="auto"/>
            <w:left w:val="none" w:sz="0" w:space="0" w:color="auto"/>
            <w:bottom w:val="none" w:sz="0" w:space="0" w:color="auto"/>
            <w:right w:val="none" w:sz="0" w:space="0" w:color="auto"/>
          </w:divBdr>
        </w:div>
        <w:div w:id="1358965818">
          <w:marLeft w:val="0"/>
          <w:marRight w:val="0"/>
          <w:marTop w:val="0"/>
          <w:marBottom w:val="225"/>
          <w:divBdr>
            <w:top w:val="none" w:sz="0" w:space="0" w:color="auto"/>
            <w:left w:val="none" w:sz="0" w:space="0" w:color="auto"/>
            <w:bottom w:val="none" w:sz="0" w:space="0" w:color="auto"/>
            <w:right w:val="none" w:sz="0" w:space="0" w:color="auto"/>
          </w:divBdr>
        </w:div>
        <w:div w:id="841818475">
          <w:marLeft w:val="0"/>
          <w:marRight w:val="0"/>
          <w:marTop w:val="0"/>
          <w:marBottom w:val="225"/>
          <w:divBdr>
            <w:top w:val="none" w:sz="0" w:space="0" w:color="auto"/>
            <w:left w:val="none" w:sz="0" w:space="0" w:color="auto"/>
            <w:bottom w:val="none" w:sz="0" w:space="0" w:color="auto"/>
            <w:right w:val="none" w:sz="0" w:space="0" w:color="auto"/>
          </w:divBdr>
        </w:div>
        <w:div w:id="329674313">
          <w:marLeft w:val="0"/>
          <w:marRight w:val="0"/>
          <w:marTop w:val="0"/>
          <w:marBottom w:val="225"/>
          <w:divBdr>
            <w:top w:val="none" w:sz="0" w:space="0" w:color="auto"/>
            <w:left w:val="none" w:sz="0" w:space="0" w:color="auto"/>
            <w:bottom w:val="none" w:sz="0" w:space="0" w:color="auto"/>
            <w:right w:val="none" w:sz="0" w:space="0" w:color="auto"/>
          </w:divBdr>
        </w:div>
        <w:div w:id="353385372">
          <w:marLeft w:val="0"/>
          <w:marRight w:val="0"/>
          <w:marTop w:val="0"/>
          <w:marBottom w:val="225"/>
          <w:divBdr>
            <w:top w:val="none" w:sz="0" w:space="0" w:color="auto"/>
            <w:left w:val="none" w:sz="0" w:space="0" w:color="auto"/>
            <w:bottom w:val="none" w:sz="0" w:space="0" w:color="auto"/>
            <w:right w:val="none" w:sz="0" w:space="0" w:color="auto"/>
          </w:divBdr>
        </w:div>
        <w:div w:id="1782841721">
          <w:marLeft w:val="0"/>
          <w:marRight w:val="0"/>
          <w:marTop w:val="0"/>
          <w:marBottom w:val="225"/>
          <w:divBdr>
            <w:top w:val="none" w:sz="0" w:space="0" w:color="auto"/>
            <w:left w:val="none" w:sz="0" w:space="0" w:color="auto"/>
            <w:bottom w:val="none" w:sz="0" w:space="0" w:color="auto"/>
            <w:right w:val="none" w:sz="0" w:space="0" w:color="auto"/>
          </w:divBdr>
        </w:div>
        <w:div w:id="180512601">
          <w:marLeft w:val="0"/>
          <w:marRight w:val="0"/>
          <w:marTop w:val="0"/>
          <w:marBottom w:val="225"/>
          <w:divBdr>
            <w:top w:val="none" w:sz="0" w:space="0" w:color="auto"/>
            <w:left w:val="none" w:sz="0" w:space="0" w:color="auto"/>
            <w:bottom w:val="none" w:sz="0" w:space="0" w:color="auto"/>
            <w:right w:val="none" w:sz="0" w:space="0" w:color="auto"/>
          </w:divBdr>
        </w:div>
        <w:div w:id="1518958143">
          <w:marLeft w:val="0"/>
          <w:marRight w:val="0"/>
          <w:marTop w:val="0"/>
          <w:marBottom w:val="225"/>
          <w:divBdr>
            <w:top w:val="none" w:sz="0" w:space="0" w:color="auto"/>
            <w:left w:val="none" w:sz="0" w:space="0" w:color="auto"/>
            <w:bottom w:val="none" w:sz="0" w:space="0" w:color="auto"/>
            <w:right w:val="none" w:sz="0" w:space="0" w:color="auto"/>
          </w:divBdr>
        </w:div>
        <w:div w:id="75443529">
          <w:marLeft w:val="0"/>
          <w:marRight w:val="0"/>
          <w:marTop w:val="0"/>
          <w:marBottom w:val="225"/>
          <w:divBdr>
            <w:top w:val="none" w:sz="0" w:space="0" w:color="auto"/>
            <w:left w:val="none" w:sz="0" w:space="0" w:color="auto"/>
            <w:bottom w:val="none" w:sz="0" w:space="0" w:color="auto"/>
            <w:right w:val="none" w:sz="0" w:space="0" w:color="auto"/>
          </w:divBdr>
        </w:div>
        <w:div w:id="1495147909">
          <w:marLeft w:val="0"/>
          <w:marRight w:val="0"/>
          <w:marTop w:val="0"/>
          <w:marBottom w:val="225"/>
          <w:divBdr>
            <w:top w:val="none" w:sz="0" w:space="0" w:color="auto"/>
            <w:left w:val="none" w:sz="0" w:space="0" w:color="auto"/>
            <w:bottom w:val="none" w:sz="0" w:space="0" w:color="auto"/>
            <w:right w:val="none" w:sz="0" w:space="0" w:color="auto"/>
          </w:divBdr>
        </w:div>
        <w:div w:id="1828353679">
          <w:marLeft w:val="0"/>
          <w:marRight w:val="0"/>
          <w:marTop w:val="0"/>
          <w:marBottom w:val="225"/>
          <w:divBdr>
            <w:top w:val="none" w:sz="0" w:space="0" w:color="auto"/>
            <w:left w:val="none" w:sz="0" w:space="0" w:color="auto"/>
            <w:bottom w:val="none" w:sz="0" w:space="0" w:color="auto"/>
            <w:right w:val="none" w:sz="0" w:space="0" w:color="auto"/>
          </w:divBdr>
        </w:div>
        <w:div w:id="1804732608">
          <w:marLeft w:val="0"/>
          <w:marRight w:val="0"/>
          <w:marTop w:val="0"/>
          <w:marBottom w:val="225"/>
          <w:divBdr>
            <w:top w:val="none" w:sz="0" w:space="0" w:color="auto"/>
            <w:left w:val="none" w:sz="0" w:space="0" w:color="auto"/>
            <w:bottom w:val="none" w:sz="0" w:space="0" w:color="auto"/>
            <w:right w:val="none" w:sz="0" w:space="0" w:color="auto"/>
          </w:divBdr>
        </w:div>
        <w:div w:id="831607461">
          <w:marLeft w:val="0"/>
          <w:marRight w:val="0"/>
          <w:marTop w:val="0"/>
          <w:marBottom w:val="225"/>
          <w:divBdr>
            <w:top w:val="none" w:sz="0" w:space="0" w:color="auto"/>
            <w:left w:val="none" w:sz="0" w:space="0" w:color="auto"/>
            <w:bottom w:val="none" w:sz="0" w:space="0" w:color="auto"/>
            <w:right w:val="none" w:sz="0" w:space="0" w:color="auto"/>
          </w:divBdr>
        </w:div>
        <w:div w:id="473064709">
          <w:marLeft w:val="0"/>
          <w:marRight w:val="0"/>
          <w:marTop w:val="0"/>
          <w:marBottom w:val="225"/>
          <w:divBdr>
            <w:top w:val="none" w:sz="0" w:space="0" w:color="auto"/>
            <w:left w:val="none" w:sz="0" w:space="0" w:color="auto"/>
            <w:bottom w:val="none" w:sz="0" w:space="0" w:color="auto"/>
            <w:right w:val="none" w:sz="0" w:space="0" w:color="auto"/>
          </w:divBdr>
        </w:div>
        <w:div w:id="195654876">
          <w:marLeft w:val="0"/>
          <w:marRight w:val="0"/>
          <w:marTop w:val="0"/>
          <w:marBottom w:val="225"/>
          <w:divBdr>
            <w:top w:val="none" w:sz="0" w:space="0" w:color="auto"/>
            <w:left w:val="none" w:sz="0" w:space="0" w:color="auto"/>
            <w:bottom w:val="none" w:sz="0" w:space="0" w:color="auto"/>
            <w:right w:val="none" w:sz="0" w:space="0" w:color="auto"/>
          </w:divBdr>
        </w:div>
        <w:div w:id="1248539379">
          <w:marLeft w:val="0"/>
          <w:marRight w:val="0"/>
          <w:marTop w:val="0"/>
          <w:marBottom w:val="225"/>
          <w:divBdr>
            <w:top w:val="none" w:sz="0" w:space="0" w:color="auto"/>
            <w:left w:val="none" w:sz="0" w:space="0" w:color="auto"/>
            <w:bottom w:val="none" w:sz="0" w:space="0" w:color="auto"/>
            <w:right w:val="none" w:sz="0" w:space="0" w:color="auto"/>
          </w:divBdr>
        </w:div>
        <w:div w:id="847212688">
          <w:marLeft w:val="0"/>
          <w:marRight w:val="0"/>
          <w:marTop w:val="0"/>
          <w:marBottom w:val="225"/>
          <w:divBdr>
            <w:top w:val="none" w:sz="0" w:space="0" w:color="auto"/>
            <w:left w:val="none" w:sz="0" w:space="0" w:color="auto"/>
            <w:bottom w:val="none" w:sz="0" w:space="0" w:color="auto"/>
            <w:right w:val="none" w:sz="0" w:space="0" w:color="auto"/>
          </w:divBdr>
        </w:div>
        <w:div w:id="8527918">
          <w:marLeft w:val="0"/>
          <w:marRight w:val="0"/>
          <w:marTop w:val="0"/>
          <w:marBottom w:val="225"/>
          <w:divBdr>
            <w:top w:val="none" w:sz="0" w:space="0" w:color="auto"/>
            <w:left w:val="none" w:sz="0" w:space="0" w:color="auto"/>
            <w:bottom w:val="none" w:sz="0" w:space="0" w:color="auto"/>
            <w:right w:val="none" w:sz="0" w:space="0" w:color="auto"/>
          </w:divBdr>
        </w:div>
        <w:div w:id="193156005">
          <w:marLeft w:val="0"/>
          <w:marRight w:val="0"/>
          <w:marTop w:val="0"/>
          <w:marBottom w:val="225"/>
          <w:divBdr>
            <w:top w:val="none" w:sz="0" w:space="0" w:color="auto"/>
            <w:left w:val="none" w:sz="0" w:space="0" w:color="auto"/>
            <w:bottom w:val="none" w:sz="0" w:space="0" w:color="auto"/>
            <w:right w:val="none" w:sz="0" w:space="0" w:color="auto"/>
          </w:divBdr>
        </w:div>
        <w:div w:id="101728593">
          <w:marLeft w:val="0"/>
          <w:marRight w:val="0"/>
          <w:marTop w:val="0"/>
          <w:marBottom w:val="225"/>
          <w:divBdr>
            <w:top w:val="none" w:sz="0" w:space="0" w:color="auto"/>
            <w:left w:val="none" w:sz="0" w:space="0" w:color="auto"/>
            <w:bottom w:val="none" w:sz="0" w:space="0" w:color="auto"/>
            <w:right w:val="none" w:sz="0" w:space="0" w:color="auto"/>
          </w:divBdr>
        </w:div>
        <w:div w:id="1601834967">
          <w:marLeft w:val="0"/>
          <w:marRight w:val="0"/>
          <w:marTop w:val="0"/>
          <w:marBottom w:val="225"/>
          <w:divBdr>
            <w:top w:val="none" w:sz="0" w:space="0" w:color="auto"/>
            <w:left w:val="none" w:sz="0" w:space="0" w:color="auto"/>
            <w:bottom w:val="none" w:sz="0" w:space="0" w:color="auto"/>
            <w:right w:val="none" w:sz="0" w:space="0" w:color="auto"/>
          </w:divBdr>
        </w:div>
        <w:div w:id="664091063">
          <w:marLeft w:val="0"/>
          <w:marRight w:val="0"/>
          <w:marTop w:val="0"/>
          <w:marBottom w:val="225"/>
          <w:divBdr>
            <w:top w:val="none" w:sz="0" w:space="0" w:color="auto"/>
            <w:left w:val="none" w:sz="0" w:space="0" w:color="auto"/>
            <w:bottom w:val="none" w:sz="0" w:space="0" w:color="auto"/>
            <w:right w:val="none" w:sz="0" w:space="0" w:color="auto"/>
          </w:divBdr>
        </w:div>
        <w:div w:id="1134178201">
          <w:marLeft w:val="0"/>
          <w:marRight w:val="0"/>
          <w:marTop w:val="0"/>
          <w:marBottom w:val="225"/>
          <w:divBdr>
            <w:top w:val="none" w:sz="0" w:space="0" w:color="auto"/>
            <w:left w:val="none" w:sz="0" w:space="0" w:color="auto"/>
            <w:bottom w:val="none" w:sz="0" w:space="0" w:color="auto"/>
            <w:right w:val="none" w:sz="0" w:space="0" w:color="auto"/>
          </w:divBdr>
        </w:div>
        <w:div w:id="505175906">
          <w:marLeft w:val="0"/>
          <w:marRight w:val="0"/>
          <w:marTop w:val="0"/>
          <w:marBottom w:val="225"/>
          <w:divBdr>
            <w:top w:val="none" w:sz="0" w:space="0" w:color="auto"/>
            <w:left w:val="none" w:sz="0" w:space="0" w:color="auto"/>
            <w:bottom w:val="none" w:sz="0" w:space="0" w:color="auto"/>
            <w:right w:val="none" w:sz="0" w:space="0" w:color="auto"/>
          </w:divBdr>
        </w:div>
        <w:div w:id="1605192485">
          <w:marLeft w:val="0"/>
          <w:marRight w:val="0"/>
          <w:marTop w:val="0"/>
          <w:marBottom w:val="225"/>
          <w:divBdr>
            <w:top w:val="none" w:sz="0" w:space="0" w:color="auto"/>
            <w:left w:val="none" w:sz="0" w:space="0" w:color="auto"/>
            <w:bottom w:val="none" w:sz="0" w:space="0" w:color="auto"/>
            <w:right w:val="none" w:sz="0" w:space="0" w:color="auto"/>
          </w:divBdr>
        </w:div>
        <w:div w:id="1609390221">
          <w:marLeft w:val="0"/>
          <w:marRight w:val="0"/>
          <w:marTop w:val="0"/>
          <w:marBottom w:val="225"/>
          <w:divBdr>
            <w:top w:val="none" w:sz="0" w:space="0" w:color="auto"/>
            <w:left w:val="none" w:sz="0" w:space="0" w:color="auto"/>
            <w:bottom w:val="none" w:sz="0" w:space="0" w:color="auto"/>
            <w:right w:val="none" w:sz="0" w:space="0" w:color="auto"/>
          </w:divBdr>
        </w:div>
        <w:div w:id="1091658970">
          <w:marLeft w:val="0"/>
          <w:marRight w:val="0"/>
          <w:marTop w:val="0"/>
          <w:marBottom w:val="225"/>
          <w:divBdr>
            <w:top w:val="none" w:sz="0" w:space="0" w:color="auto"/>
            <w:left w:val="none" w:sz="0" w:space="0" w:color="auto"/>
            <w:bottom w:val="none" w:sz="0" w:space="0" w:color="auto"/>
            <w:right w:val="none" w:sz="0" w:space="0" w:color="auto"/>
          </w:divBdr>
        </w:div>
        <w:div w:id="366567293">
          <w:marLeft w:val="0"/>
          <w:marRight w:val="0"/>
          <w:marTop w:val="0"/>
          <w:marBottom w:val="225"/>
          <w:divBdr>
            <w:top w:val="none" w:sz="0" w:space="0" w:color="auto"/>
            <w:left w:val="none" w:sz="0" w:space="0" w:color="auto"/>
            <w:bottom w:val="none" w:sz="0" w:space="0" w:color="auto"/>
            <w:right w:val="none" w:sz="0" w:space="0" w:color="auto"/>
          </w:divBdr>
        </w:div>
        <w:div w:id="1392535462">
          <w:marLeft w:val="0"/>
          <w:marRight w:val="0"/>
          <w:marTop w:val="0"/>
          <w:marBottom w:val="225"/>
          <w:divBdr>
            <w:top w:val="none" w:sz="0" w:space="0" w:color="auto"/>
            <w:left w:val="none" w:sz="0" w:space="0" w:color="auto"/>
            <w:bottom w:val="none" w:sz="0" w:space="0" w:color="auto"/>
            <w:right w:val="none" w:sz="0" w:space="0" w:color="auto"/>
          </w:divBdr>
        </w:div>
        <w:div w:id="2098482085">
          <w:marLeft w:val="0"/>
          <w:marRight w:val="0"/>
          <w:marTop w:val="0"/>
          <w:marBottom w:val="225"/>
          <w:divBdr>
            <w:top w:val="none" w:sz="0" w:space="0" w:color="auto"/>
            <w:left w:val="none" w:sz="0" w:space="0" w:color="auto"/>
            <w:bottom w:val="none" w:sz="0" w:space="0" w:color="auto"/>
            <w:right w:val="none" w:sz="0" w:space="0" w:color="auto"/>
          </w:divBdr>
        </w:div>
        <w:div w:id="251092337">
          <w:marLeft w:val="0"/>
          <w:marRight w:val="0"/>
          <w:marTop w:val="0"/>
          <w:marBottom w:val="225"/>
          <w:divBdr>
            <w:top w:val="none" w:sz="0" w:space="0" w:color="auto"/>
            <w:left w:val="none" w:sz="0" w:space="0" w:color="auto"/>
            <w:bottom w:val="none" w:sz="0" w:space="0" w:color="auto"/>
            <w:right w:val="none" w:sz="0" w:space="0" w:color="auto"/>
          </w:divBdr>
        </w:div>
        <w:div w:id="1644845153">
          <w:marLeft w:val="0"/>
          <w:marRight w:val="0"/>
          <w:marTop w:val="0"/>
          <w:marBottom w:val="225"/>
          <w:divBdr>
            <w:top w:val="none" w:sz="0" w:space="0" w:color="auto"/>
            <w:left w:val="none" w:sz="0" w:space="0" w:color="auto"/>
            <w:bottom w:val="none" w:sz="0" w:space="0" w:color="auto"/>
            <w:right w:val="none" w:sz="0" w:space="0" w:color="auto"/>
          </w:divBdr>
        </w:div>
        <w:div w:id="346443801">
          <w:marLeft w:val="0"/>
          <w:marRight w:val="0"/>
          <w:marTop w:val="0"/>
          <w:marBottom w:val="225"/>
          <w:divBdr>
            <w:top w:val="none" w:sz="0" w:space="0" w:color="auto"/>
            <w:left w:val="none" w:sz="0" w:space="0" w:color="auto"/>
            <w:bottom w:val="none" w:sz="0" w:space="0" w:color="auto"/>
            <w:right w:val="none" w:sz="0" w:space="0" w:color="auto"/>
          </w:divBdr>
        </w:div>
        <w:div w:id="1559510196">
          <w:marLeft w:val="0"/>
          <w:marRight w:val="0"/>
          <w:marTop w:val="0"/>
          <w:marBottom w:val="225"/>
          <w:divBdr>
            <w:top w:val="none" w:sz="0" w:space="0" w:color="auto"/>
            <w:left w:val="none" w:sz="0" w:space="0" w:color="auto"/>
            <w:bottom w:val="none" w:sz="0" w:space="0" w:color="auto"/>
            <w:right w:val="none" w:sz="0" w:space="0" w:color="auto"/>
          </w:divBdr>
        </w:div>
        <w:div w:id="1589577504">
          <w:marLeft w:val="0"/>
          <w:marRight w:val="0"/>
          <w:marTop w:val="0"/>
          <w:marBottom w:val="225"/>
          <w:divBdr>
            <w:top w:val="none" w:sz="0" w:space="0" w:color="auto"/>
            <w:left w:val="none" w:sz="0" w:space="0" w:color="auto"/>
            <w:bottom w:val="none" w:sz="0" w:space="0" w:color="auto"/>
            <w:right w:val="none" w:sz="0" w:space="0" w:color="auto"/>
          </w:divBdr>
        </w:div>
        <w:div w:id="1395011935">
          <w:marLeft w:val="0"/>
          <w:marRight w:val="0"/>
          <w:marTop w:val="0"/>
          <w:marBottom w:val="225"/>
          <w:divBdr>
            <w:top w:val="none" w:sz="0" w:space="0" w:color="auto"/>
            <w:left w:val="none" w:sz="0" w:space="0" w:color="auto"/>
            <w:bottom w:val="none" w:sz="0" w:space="0" w:color="auto"/>
            <w:right w:val="none" w:sz="0" w:space="0" w:color="auto"/>
          </w:divBdr>
        </w:div>
        <w:div w:id="290720224">
          <w:marLeft w:val="0"/>
          <w:marRight w:val="0"/>
          <w:marTop w:val="0"/>
          <w:marBottom w:val="225"/>
          <w:divBdr>
            <w:top w:val="none" w:sz="0" w:space="0" w:color="auto"/>
            <w:left w:val="none" w:sz="0" w:space="0" w:color="auto"/>
            <w:bottom w:val="none" w:sz="0" w:space="0" w:color="auto"/>
            <w:right w:val="none" w:sz="0" w:space="0" w:color="auto"/>
          </w:divBdr>
        </w:div>
        <w:div w:id="1397973366">
          <w:marLeft w:val="0"/>
          <w:marRight w:val="0"/>
          <w:marTop w:val="0"/>
          <w:marBottom w:val="225"/>
          <w:divBdr>
            <w:top w:val="none" w:sz="0" w:space="0" w:color="auto"/>
            <w:left w:val="none" w:sz="0" w:space="0" w:color="auto"/>
            <w:bottom w:val="none" w:sz="0" w:space="0" w:color="auto"/>
            <w:right w:val="none" w:sz="0" w:space="0" w:color="auto"/>
          </w:divBdr>
        </w:div>
        <w:div w:id="442040579">
          <w:marLeft w:val="0"/>
          <w:marRight w:val="0"/>
          <w:marTop w:val="0"/>
          <w:marBottom w:val="225"/>
          <w:divBdr>
            <w:top w:val="none" w:sz="0" w:space="0" w:color="auto"/>
            <w:left w:val="none" w:sz="0" w:space="0" w:color="auto"/>
            <w:bottom w:val="none" w:sz="0" w:space="0" w:color="auto"/>
            <w:right w:val="none" w:sz="0" w:space="0" w:color="auto"/>
          </w:divBdr>
        </w:div>
        <w:div w:id="1430152501">
          <w:marLeft w:val="0"/>
          <w:marRight w:val="0"/>
          <w:marTop w:val="0"/>
          <w:marBottom w:val="225"/>
          <w:divBdr>
            <w:top w:val="none" w:sz="0" w:space="0" w:color="auto"/>
            <w:left w:val="none" w:sz="0" w:space="0" w:color="auto"/>
            <w:bottom w:val="none" w:sz="0" w:space="0" w:color="auto"/>
            <w:right w:val="none" w:sz="0" w:space="0" w:color="auto"/>
          </w:divBdr>
        </w:div>
        <w:div w:id="1134325568">
          <w:marLeft w:val="0"/>
          <w:marRight w:val="0"/>
          <w:marTop w:val="0"/>
          <w:marBottom w:val="225"/>
          <w:divBdr>
            <w:top w:val="none" w:sz="0" w:space="0" w:color="auto"/>
            <w:left w:val="none" w:sz="0" w:space="0" w:color="auto"/>
            <w:bottom w:val="none" w:sz="0" w:space="0" w:color="auto"/>
            <w:right w:val="none" w:sz="0" w:space="0" w:color="auto"/>
          </w:divBdr>
        </w:div>
        <w:div w:id="216288054">
          <w:marLeft w:val="0"/>
          <w:marRight w:val="0"/>
          <w:marTop w:val="0"/>
          <w:marBottom w:val="225"/>
          <w:divBdr>
            <w:top w:val="none" w:sz="0" w:space="0" w:color="auto"/>
            <w:left w:val="none" w:sz="0" w:space="0" w:color="auto"/>
            <w:bottom w:val="none" w:sz="0" w:space="0" w:color="auto"/>
            <w:right w:val="none" w:sz="0" w:space="0" w:color="auto"/>
          </w:divBdr>
        </w:div>
        <w:div w:id="93789839">
          <w:marLeft w:val="0"/>
          <w:marRight w:val="0"/>
          <w:marTop w:val="0"/>
          <w:marBottom w:val="225"/>
          <w:divBdr>
            <w:top w:val="none" w:sz="0" w:space="0" w:color="auto"/>
            <w:left w:val="none" w:sz="0" w:space="0" w:color="auto"/>
            <w:bottom w:val="none" w:sz="0" w:space="0" w:color="auto"/>
            <w:right w:val="none" w:sz="0" w:space="0" w:color="auto"/>
          </w:divBdr>
        </w:div>
        <w:div w:id="1455249672">
          <w:marLeft w:val="0"/>
          <w:marRight w:val="0"/>
          <w:marTop w:val="0"/>
          <w:marBottom w:val="225"/>
          <w:divBdr>
            <w:top w:val="none" w:sz="0" w:space="0" w:color="auto"/>
            <w:left w:val="none" w:sz="0" w:space="0" w:color="auto"/>
            <w:bottom w:val="none" w:sz="0" w:space="0" w:color="auto"/>
            <w:right w:val="none" w:sz="0" w:space="0" w:color="auto"/>
          </w:divBdr>
        </w:div>
        <w:div w:id="976296630">
          <w:marLeft w:val="0"/>
          <w:marRight w:val="0"/>
          <w:marTop w:val="0"/>
          <w:marBottom w:val="225"/>
          <w:divBdr>
            <w:top w:val="none" w:sz="0" w:space="0" w:color="auto"/>
            <w:left w:val="none" w:sz="0" w:space="0" w:color="auto"/>
            <w:bottom w:val="none" w:sz="0" w:space="0" w:color="auto"/>
            <w:right w:val="none" w:sz="0" w:space="0" w:color="auto"/>
          </w:divBdr>
        </w:div>
        <w:div w:id="1417291278">
          <w:marLeft w:val="0"/>
          <w:marRight w:val="0"/>
          <w:marTop w:val="0"/>
          <w:marBottom w:val="225"/>
          <w:divBdr>
            <w:top w:val="none" w:sz="0" w:space="0" w:color="auto"/>
            <w:left w:val="none" w:sz="0" w:space="0" w:color="auto"/>
            <w:bottom w:val="none" w:sz="0" w:space="0" w:color="auto"/>
            <w:right w:val="none" w:sz="0" w:space="0" w:color="auto"/>
          </w:divBdr>
        </w:div>
        <w:div w:id="9643951">
          <w:marLeft w:val="0"/>
          <w:marRight w:val="0"/>
          <w:marTop w:val="0"/>
          <w:marBottom w:val="225"/>
          <w:divBdr>
            <w:top w:val="none" w:sz="0" w:space="0" w:color="auto"/>
            <w:left w:val="none" w:sz="0" w:space="0" w:color="auto"/>
            <w:bottom w:val="none" w:sz="0" w:space="0" w:color="auto"/>
            <w:right w:val="none" w:sz="0" w:space="0" w:color="auto"/>
          </w:divBdr>
        </w:div>
        <w:div w:id="2077169961">
          <w:marLeft w:val="0"/>
          <w:marRight w:val="0"/>
          <w:marTop w:val="0"/>
          <w:marBottom w:val="225"/>
          <w:divBdr>
            <w:top w:val="none" w:sz="0" w:space="0" w:color="auto"/>
            <w:left w:val="none" w:sz="0" w:space="0" w:color="auto"/>
            <w:bottom w:val="none" w:sz="0" w:space="0" w:color="auto"/>
            <w:right w:val="none" w:sz="0" w:space="0" w:color="auto"/>
          </w:divBdr>
        </w:div>
        <w:div w:id="1106540435">
          <w:marLeft w:val="0"/>
          <w:marRight w:val="0"/>
          <w:marTop w:val="0"/>
          <w:marBottom w:val="225"/>
          <w:divBdr>
            <w:top w:val="none" w:sz="0" w:space="0" w:color="auto"/>
            <w:left w:val="none" w:sz="0" w:space="0" w:color="auto"/>
            <w:bottom w:val="none" w:sz="0" w:space="0" w:color="auto"/>
            <w:right w:val="none" w:sz="0" w:space="0" w:color="auto"/>
          </w:divBdr>
        </w:div>
        <w:div w:id="1917126769">
          <w:marLeft w:val="0"/>
          <w:marRight w:val="0"/>
          <w:marTop w:val="0"/>
          <w:marBottom w:val="225"/>
          <w:divBdr>
            <w:top w:val="none" w:sz="0" w:space="0" w:color="auto"/>
            <w:left w:val="none" w:sz="0" w:space="0" w:color="auto"/>
            <w:bottom w:val="none" w:sz="0" w:space="0" w:color="auto"/>
            <w:right w:val="none" w:sz="0" w:space="0" w:color="auto"/>
          </w:divBdr>
        </w:div>
        <w:div w:id="1779063379">
          <w:marLeft w:val="0"/>
          <w:marRight w:val="0"/>
          <w:marTop w:val="0"/>
          <w:marBottom w:val="225"/>
          <w:divBdr>
            <w:top w:val="none" w:sz="0" w:space="0" w:color="auto"/>
            <w:left w:val="none" w:sz="0" w:space="0" w:color="auto"/>
            <w:bottom w:val="none" w:sz="0" w:space="0" w:color="auto"/>
            <w:right w:val="none" w:sz="0" w:space="0" w:color="auto"/>
          </w:divBdr>
        </w:div>
        <w:div w:id="12158974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2022-05-07T07:26:00Z</dcterms:created>
  <dcterms:modified xsi:type="dcterms:W3CDTF">2022-05-20T08:33:00Z</dcterms:modified>
</cp:coreProperties>
</file>