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</w:rPr>
        <w:t>通州区档案局202</w:t>
      </w:r>
      <w:r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  <w:lang w:val="en-US" w:eastAsia="zh-CN"/>
        </w:rPr>
        <w:t>2</w:t>
      </w:r>
      <w:r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</w:rPr>
        <w:t>年</w:t>
      </w:r>
      <w:r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  <w:lang w:val="en-US" w:eastAsia="zh-CN"/>
        </w:rPr>
        <w:t>第四季度</w:t>
      </w:r>
      <w:r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</w:rPr>
        <w:t>执法检查结果</w:t>
      </w:r>
    </w:p>
    <w:p>
      <w:pPr>
        <w:jc w:val="center"/>
        <w:rPr>
          <w:rFonts w:hint="eastAsia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Style w:val="3"/>
        <w:tblW w:w="9812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174"/>
        <w:gridCol w:w="1560"/>
        <w:gridCol w:w="2445"/>
        <w:gridCol w:w="1125"/>
        <w:gridCol w:w="1107"/>
        <w:gridCol w:w="17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序号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Times New Roman" w:cs="Times New Roman" w:eastAsiaTheme="minorEastAsia"/>
                <w:b/>
                <w:lang w:eastAsia="zh-CN"/>
              </w:rPr>
            </w:pPr>
            <w:r>
              <w:rPr>
                <w:rFonts w:hint="eastAsia" w:ascii="Times New Roman" w:cs="Times New Roman"/>
                <w:b/>
                <w:lang w:eastAsia="zh-CN"/>
              </w:rPr>
              <w:t>检查单号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执法主体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cs="Times New Roman"/>
                <w:b/>
              </w:rPr>
              <w:t>检查</w:t>
            </w:r>
            <w:r>
              <w:rPr>
                <w:rFonts w:ascii="Times New Roman" w:cs="Times New Roman"/>
                <w:b/>
              </w:rPr>
              <w:t>对象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cs="Times New Roman"/>
                <w:b/>
              </w:rPr>
              <w:t>检查</w:t>
            </w:r>
            <w:r>
              <w:rPr>
                <w:rFonts w:ascii="Times New Roman" w:cs="Times New Roman"/>
                <w:b/>
              </w:rPr>
              <w:t>类别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cs="Times New Roman"/>
                <w:b/>
              </w:rPr>
              <w:t>检查</w:t>
            </w:r>
            <w:r>
              <w:rPr>
                <w:rFonts w:ascii="Times New Roman" w:cs="Times New Roman"/>
                <w:b/>
              </w:rPr>
              <w:t>日期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cs="Times New Roman"/>
                <w:b/>
              </w:rPr>
              <w:t>检查</w:t>
            </w:r>
            <w:r>
              <w:rPr>
                <w:rFonts w:ascii="Times New Roman" w:cs="Times New Roman"/>
                <w:b/>
              </w:rPr>
              <w:t>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2022-103~</w:t>
            </w:r>
          </w:p>
          <w:p>
            <w:pPr>
              <w:jc w:val="center"/>
              <w:rPr>
                <w:rFonts w:hint="default" w:ascii="Times New Roman" w:cs="Times New Roman"/>
                <w:lang w:val="en-US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2022-107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90"/>
                <w:lang w:val="en-US" w:eastAsia="zh-CN"/>
              </w:rPr>
              <w:t>人民代表大会常务委员会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21024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2022-108~</w:t>
            </w:r>
          </w:p>
          <w:p>
            <w:pPr>
              <w:jc w:val="center"/>
              <w:rPr>
                <w:rFonts w:hint="default" w:ascii="Times New Roman" w:cs="Times New Roman"/>
                <w:lang w:val="en-US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2022-112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eastAsia="zh-CN"/>
              </w:rPr>
            </w:pPr>
            <w:r>
              <w:rPr>
                <w:rFonts w:hint="eastAsia" w:ascii="Times New Roman" w:cs="Times New Roman"/>
                <w:lang w:eastAsia="zh-CN"/>
              </w:rPr>
              <w:t>中国共产党北京市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cs="Times New Roman"/>
                <w:lang w:eastAsia="zh-CN"/>
              </w:rPr>
              <w:t>通州区纪律检查委员会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21024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2022-113~</w:t>
            </w:r>
          </w:p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2022-118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w w:val="100"/>
                <w:lang w:val="en-US" w:eastAsia="zh-CN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100"/>
                <w:lang w:val="en-US" w:eastAsia="zh-CN"/>
              </w:rPr>
              <w:t>城市管理委员会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20221025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2022-119~</w:t>
            </w:r>
          </w:p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2022-123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w w:val="100"/>
                <w:lang w:val="en-US" w:eastAsia="zh-CN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100"/>
                <w:lang w:val="en-US" w:eastAsia="zh-CN"/>
              </w:rPr>
              <w:t>统计局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20221026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2022-124~</w:t>
            </w:r>
          </w:p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2022-128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100"/>
                <w:lang w:val="en-US" w:eastAsia="zh-CN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100"/>
                <w:lang w:val="en-US" w:eastAsia="zh-CN"/>
              </w:rPr>
              <w:t>人民防空办公室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20221027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2022-129~</w:t>
            </w:r>
          </w:p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2022-133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w w:val="100"/>
                <w:lang w:val="en-US" w:eastAsia="zh-CN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100"/>
                <w:lang w:val="en-US" w:eastAsia="zh-CN"/>
              </w:rPr>
              <w:t>投资促进服务</w:t>
            </w:r>
            <w:r>
              <w:rPr>
                <w:rFonts w:hint="eastAsia" w:ascii="Times New Roman" w:hAnsi="Times New Roman" w:cs="Times New Roman" w:eastAsiaTheme="minorEastAsia"/>
                <w:w w:val="100"/>
                <w:lang w:val="en-US" w:eastAsia="zh-CN"/>
              </w:rPr>
              <w:t>中心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20221027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2022-134~</w:t>
            </w:r>
          </w:p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2022-138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w w:val="100"/>
                <w:lang w:val="en-US" w:eastAsia="zh-CN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100"/>
                <w:lang w:val="en-US" w:eastAsia="zh-CN"/>
              </w:rPr>
              <w:t>总工会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20221028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2022-139~</w:t>
            </w:r>
          </w:p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2022-143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w w:val="100"/>
                <w:lang w:val="en-US" w:eastAsia="zh-CN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100"/>
                <w:lang w:val="en-US" w:eastAsia="zh-CN"/>
              </w:rPr>
              <w:t>残疾人联合会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20221031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2022-144~</w:t>
            </w:r>
          </w:p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2022-148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w w:val="100"/>
                <w:lang w:val="en-US" w:eastAsia="zh-CN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100"/>
                <w:lang w:val="en-US" w:eastAsia="zh-CN"/>
              </w:rPr>
              <w:t>档案馆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20221031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2022-149~</w:t>
            </w:r>
          </w:p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2022-154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w w:val="100"/>
                <w:lang w:val="en-US" w:eastAsia="zh-CN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100"/>
                <w:lang w:val="en-US" w:eastAsia="zh-CN"/>
              </w:rPr>
              <w:t>中仓街道办事处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20221101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2022-155~</w:t>
            </w:r>
          </w:p>
          <w:p>
            <w:pPr>
              <w:jc w:val="center"/>
              <w:rPr>
                <w:rFonts w:hint="default" w:ascii="Times New Roman" w:cs="Times New Roman" w:hAnsiTheme="minorHAnsi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2022-160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ascii="Times New Roman" w:cs="Times New Roman" w:hAnsiTheme="minorHAnsi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cs="Times New Roman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w w:val="100"/>
                <w:lang w:val="en-US" w:eastAsia="zh-CN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w w:val="100"/>
                <w:lang w:val="en-US" w:eastAsia="zh-CN"/>
              </w:rPr>
              <w:t>西集镇人民政府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 w:hAnsiTheme="minorHAnsi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20221102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12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2022-161~</w:t>
            </w:r>
          </w:p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2022-166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w w:val="100"/>
                <w:lang w:val="en-US" w:eastAsia="zh-CN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100"/>
                <w:lang w:val="en-US" w:eastAsia="zh-CN"/>
              </w:rPr>
              <w:t>梨园镇人民政府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20221103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13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2022-167~</w:t>
            </w:r>
          </w:p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2022-172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w w:val="100"/>
                <w:lang w:val="en-US" w:eastAsia="zh-CN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100"/>
                <w:lang w:val="en-US" w:eastAsia="zh-CN"/>
              </w:rPr>
              <w:t>永顺镇人民政府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20221104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14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2022-173~</w:t>
            </w:r>
          </w:p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2022-176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w w:val="100"/>
                <w:lang w:val="en-US" w:eastAsia="zh-CN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100"/>
                <w:lang w:val="en-US" w:eastAsia="zh-CN"/>
              </w:rPr>
              <w:t>金融服务办公室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20221107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15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2022-177~</w:t>
            </w:r>
          </w:p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2022-182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100"/>
                <w:lang w:val="en-US" w:eastAsia="zh-CN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100"/>
                <w:lang w:val="en-US" w:eastAsia="zh-CN"/>
              </w:rPr>
              <w:t>农业农村局</w:t>
            </w:r>
            <w:bookmarkStart w:id="0" w:name="_GoBack"/>
            <w:bookmarkEnd w:id="0"/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20221107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Cs w:val="21"/>
                <w:lang w:eastAsia="zh-CN"/>
              </w:rPr>
              <w:t>已现场行政指导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81"/>
    <w:rsid w:val="003F307C"/>
    <w:rsid w:val="00540172"/>
    <w:rsid w:val="008F4A59"/>
    <w:rsid w:val="00E84D81"/>
    <w:rsid w:val="0612594F"/>
    <w:rsid w:val="06316BCD"/>
    <w:rsid w:val="07331E14"/>
    <w:rsid w:val="08682CB1"/>
    <w:rsid w:val="091E55DD"/>
    <w:rsid w:val="0B571A3D"/>
    <w:rsid w:val="0BD579FF"/>
    <w:rsid w:val="0C2E2041"/>
    <w:rsid w:val="0C6F1AFB"/>
    <w:rsid w:val="0C6F45C2"/>
    <w:rsid w:val="10C4530B"/>
    <w:rsid w:val="118E7BCB"/>
    <w:rsid w:val="12A16821"/>
    <w:rsid w:val="137672D4"/>
    <w:rsid w:val="14125A08"/>
    <w:rsid w:val="149C6447"/>
    <w:rsid w:val="156F73E0"/>
    <w:rsid w:val="16D57F19"/>
    <w:rsid w:val="17EE06B4"/>
    <w:rsid w:val="18A500BF"/>
    <w:rsid w:val="18EF49BB"/>
    <w:rsid w:val="194E1239"/>
    <w:rsid w:val="1B3F51CB"/>
    <w:rsid w:val="1C6743C1"/>
    <w:rsid w:val="1C826343"/>
    <w:rsid w:val="1C9F64B5"/>
    <w:rsid w:val="1CE70F73"/>
    <w:rsid w:val="1DEE221C"/>
    <w:rsid w:val="1EFD2DEB"/>
    <w:rsid w:val="20C462AC"/>
    <w:rsid w:val="20E52699"/>
    <w:rsid w:val="216B500D"/>
    <w:rsid w:val="21F465DF"/>
    <w:rsid w:val="221D6548"/>
    <w:rsid w:val="22C90B3D"/>
    <w:rsid w:val="22EE3178"/>
    <w:rsid w:val="26BF6810"/>
    <w:rsid w:val="26EC5F5F"/>
    <w:rsid w:val="280D6486"/>
    <w:rsid w:val="28540AB3"/>
    <w:rsid w:val="28541E37"/>
    <w:rsid w:val="28D343F0"/>
    <w:rsid w:val="295C30D4"/>
    <w:rsid w:val="29E20EB4"/>
    <w:rsid w:val="2B1819DE"/>
    <w:rsid w:val="2BBD6DA9"/>
    <w:rsid w:val="2D3E5755"/>
    <w:rsid w:val="2E6A5B17"/>
    <w:rsid w:val="2F484D9A"/>
    <w:rsid w:val="32BF1498"/>
    <w:rsid w:val="32D96CD6"/>
    <w:rsid w:val="338F5FE4"/>
    <w:rsid w:val="345543F6"/>
    <w:rsid w:val="353A2A33"/>
    <w:rsid w:val="35AF13AB"/>
    <w:rsid w:val="35C50490"/>
    <w:rsid w:val="383875BA"/>
    <w:rsid w:val="396A262D"/>
    <w:rsid w:val="39A847F5"/>
    <w:rsid w:val="3A481231"/>
    <w:rsid w:val="3C057613"/>
    <w:rsid w:val="3C564A27"/>
    <w:rsid w:val="3CC30884"/>
    <w:rsid w:val="3E85672C"/>
    <w:rsid w:val="3E9E4153"/>
    <w:rsid w:val="40B6587A"/>
    <w:rsid w:val="43540DA1"/>
    <w:rsid w:val="44720230"/>
    <w:rsid w:val="44736A95"/>
    <w:rsid w:val="44870537"/>
    <w:rsid w:val="477E4E98"/>
    <w:rsid w:val="47A91703"/>
    <w:rsid w:val="48B002D0"/>
    <w:rsid w:val="48BB4116"/>
    <w:rsid w:val="4A345CE6"/>
    <w:rsid w:val="4A7316C7"/>
    <w:rsid w:val="4C1A263D"/>
    <w:rsid w:val="4E3009B9"/>
    <w:rsid w:val="4E585944"/>
    <w:rsid w:val="4E8D4189"/>
    <w:rsid w:val="4F0A724A"/>
    <w:rsid w:val="51DE24D5"/>
    <w:rsid w:val="53A41FDC"/>
    <w:rsid w:val="557E796A"/>
    <w:rsid w:val="558E7A97"/>
    <w:rsid w:val="57AE13E5"/>
    <w:rsid w:val="57FF575A"/>
    <w:rsid w:val="583618A4"/>
    <w:rsid w:val="58E17793"/>
    <w:rsid w:val="59001A74"/>
    <w:rsid w:val="59B1508C"/>
    <w:rsid w:val="5A3C47A8"/>
    <w:rsid w:val="5D0D729E"/>
    <w:rsid w:val="5D4F1846"/>
    <w:rsid w:val="5D8A63A7"/>
    <w:rsid w:val="5D9D6323"/>
    <w:rsid w:val="5E382310"/>
    <w:rsid w:val="5F8452DD"/>
    <w:rsid w:val="5FA37FDB"/>
    <w:rsid w:val="630B0365"/>
    <w:rsid w:val="637A5B5B"/>
    <w:rsid w:val="63D56A09"/>
    <w:rsid w:val="64F31891"/>
    <w:rsid w:val="68E3229F"/>
    <w:rsid w:val="6A437FB1"/>
    <w:rsid w:val="6B9D2E1E"/>
    <w:rsid w:val="6CB509B7"/>
    <w:rsid w:val="6E056E68"/>
    <w:rsid w:val="6EFE2AE1"/>
    <w:rsid w:val="72DC3EA1"/>
    <w:rsid w:val="7511332B"/>
    <w:rsid w:val="76EC33BC"/>
    <w:rsid w:val="77420978"/>
    <w:rsid w:val="77763BC3"/>
    <w:rsid w:val="77CD21FA"/>
    <w:rsid w:val="78DB4C17"/>
    <w:rsid w:val="7A5A2A08"/>
    <w:rsid w:val="7B035027"/>
    <w:rsid w:val="7C041730"/>
    <w:rsid w:val="7CC51949"/>
    <w:rsid w:val="7D112869"/>
    <w:rsid w:val="7D115C8B"/>
    <w:rsid w:val="7DFD748A"/>
    <w:rsid w:val="7E46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269</Characters>
  <Lines>2</Lines>
  <Paragraphs>1</Paragraphs>
  <TotalTime>1</TotalTime>
  <ScaleCrop>false</ScaleCrop>
  <LinksUpToDate>false</LinksUpToDate>
  <CharactersWithSpaces>315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2021-10-12T01:48:00Z</dcterms:created>
  <dc:creator>Administrator</dc:creator>
  <cp:lastModifiedBy>Administrator</cp:lastModifiedBy>
  <dcterms:modified xsi:type="dcterms:W3CDTF">2022-11-16T02:11:21Z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E46AEFE823994AE29E8605BCC801D91B</vt:lpwstr>
  </property>
</Properties>
</file>