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FB2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北京市通州区园林绿化局</w:t>
      </w:r>
    </w:p>
    <w:p w14:paraId="4252818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行政处罚结果公示</w:t>
      </w:r>
    </w:p>
    <w:p w14:paraId="5AC471A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7EE7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005E69F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行政处罚决定书文号</w:t>
            </w:r>
          </w:p>
        </w:tc>
        <w:tc>
          <w:tcPr>
            <w:tcW w:w="6854" w:type="dxa"/>
            <w:vAlign w:val="center"/>
          </w:tcPr>
          <w:p w14:paraId="442093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 w14:paraId="6E6A4C3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京通绿罚决字[202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]第0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br w:type="textWrapping"/>
            </w:r>
          </w:p>
        </w:tc>
      </w:tr>
      <w:tr w14:paraId="47B6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7E95A1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违法行为类型</w:t>
            </w:r>
          </w:p>
        </w:tc>
        <w:tc>
          <w:tcPr>
            <w:tcW w:w="6854" w:type="dxa"/>
            <w:vAlign w:val="center"/>
          </w:tcPr>
          <w:p w14:paraId="470E9F8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</w:p>
        </w:tc>
      </w:tr>
      <w:tr w14:paraId="036C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D19E87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</w:t>
            </w:r>
          </w:p>
        </w:tc>
        <w:tc>
          <w:tcPr>
            <w:tcW w:w="6854" w:type="dxa"/>
            <w:vAlign w:val="center"/>
          </w:tcPr>
          <w:p w14:paraId="51CAF6E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罚款</w:t>
            </w:r>
          </w:p>
        </w:tc>
      </w:tr>
      <w:tr w14:paraId="3CED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A73796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处罚类别2</w:t>
            </w:r>
          </w:p>
        </w:tc>
        <w:tc>
          <w:tcPr>
            <w:tcW w:w="6854" w:type="dxa"/>
            <w:vAlign w:val="center"/>
          </w:tcPr>
          <w:p w14:paraId="61475744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CF6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4BB005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违法事实</w:t>
            </w:r>
          </w:p>
        </w:tc>
        <w:tc>
          <w:tcPr>
            <w:tcW w:w="6854" w:type="dxa"/>
            <w:vAlign w:val="center"/>
          </w:tcPr>
          <w:p w14:paraId="620A962B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当事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在未经批准的情况下，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擅自改变林地用途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违反了《中华人民共和国森林法》第三十七条第一款的规定。</w:t>
            </w:r>
          </w:p>
        </w:tc>
      </w:tr>
      <w:tr w14:paraId="1D77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D63BB6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处罚依据</w:t>
            </w:r>
          </w:p>
        </w:tc>
        <w:tc>
          <w:tcPr>
            <w:tcW w:w="6854" w:type="dxa"/>
            <w:vAlign w:val="center"/>
          </w:tcPr>
          <w:p w14:paraId="4F970403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《中华人民共和国森林法》第七十三条第一款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、《北京市园林绿化行业违法行为处罚裁量基准表》C43071A0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0项、《北京市园林绿化局关于“恢复植被和林业生产条件”所需费用执行标准的通知》。</w:t>
            </w:r>
            <w:bookmarkStart w:id="0" w:name="_GoBack"/>
            <w:bookmarkEnd w:id="0"/>
          </w:p>
        </w:tc>
      </w:tr>
      <w:tr w14:paraId="0F02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AD3D4B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行政相对人名称</w:t>
            </w:r>
          </w:p>
        </w:tc>
        <w:tc>
          <w:tcPr>
            <w:tcW w:w="6854" w:type="dxa"/>
            <w:vAlign w:val="center"/>
          </w:tcPr>
          <w:p w14:paraId="2207C24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北京云翔龙越建筑工程有限公司</w:t>
            </w:r>
          </w:p>
        </w:tc>
      </w:tr>
      <w:tr w14:paraId="3B9C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77DFCAD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6854" w:type="dxa"/>
            <w:vAlign w:val="center"/>
          </w:tcPr>
          <w:p w14:paraId="7E10940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none"/>
                <w:lang w:val="en-US"/>
              </w:rPr>
              <w:t>91110228MA00AWTM3Q</w:t>
            </w:r>
          </w:p>
        </w:tc>
      </w:tr>
      <w:tr w14:paraId="3D81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D251B2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  <w:t>法定代表人姓名</w:t>
            </w:r>
          </w:p>
        </w:tc>
        <w:tc>
          <w:tcPr>
            <w:tcW w:w="6854" w:type="dxa"/>
            <w:vAlign w:val="center"/>
          </w:tcPr>
          <w:p w14:paraId="72DB14E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郑海龙</w:t>
            </w:r>
          </w:p>
        </w:tc>
      </w:tr>
      <w:tr w14:paraId="6086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DD5428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处罚内容</w:t>
            </w:r>
          </w:p>
        </w:tc>
        <w:tc>
          <w:tcPr>
            <w:tcW w:w="6854" w:type="dxa"/>
            <w:vAlign w:val="center"/>
          </w:tcPr>
          <w:p w14:paraId="603D7C6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责令限期恢复植被和林业生产条件，并处以恢复植被和林业生产条件所需费用1倍的罚款，计¥73562.97元。</w:t>
            </w:r>
          </w:p>
        </w:tc>
      </w:tr>
      <w:tr w14:paraId="66FC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20717B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处罚金额</w:t>
            </w:r>
          </w:p>
        </w:tc>
        <w:tc>
          <w:tcPr>
            <w:tcW w:w="6854" w:type="dxa"/>
            <w:vAlign w:val="center"/>
          </w:tcPr>
          <w:p w14:paraId="53EAC30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73562.97元</w:t>
            </w:r>
          </w:p>
        </w:tc>
      </w:tr>
      <w:tr w14:paraId="4C9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45A902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没收金额</w:t>
            </w:r>
          </w:p>
        </w:tc>
        <w:tc>
          <w:tcPr>
            <w:tcW w:w="6854" w:type="dxa"/>
            <w:vAlign w:val="center"/>
          </w:tcPr>
          <w:p w14:paraId="50C5B7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</w:t>
            </w:r>
          </w:p>
        </w:tc>
      </w:tr>
      <w:tr w14:paraId="2B79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90C030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处罚决定日期</w:t>
            </w:r>
          </w:p>
        </w:tc>
        <w:tc>
          <w:tcPr>
            <w:tcW w:w="6854" w:type="dxa"/>
            <w:vAlign w:val="center"/>
          </w:tcPr>
          <w:p w14:paraId="78402E7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0AA8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EF0BAB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处罚有效期</w:t>
            </w:r>
          </w:p>
        </w:tc>
        <w:tc>
          <w:tcPr>
            <w:tcW w:w="6854" w:type="dxa"/>
            <w:vAlign w:val="center"/>
          </w:tcPr>
          <w:p w14:paraId="001BD1C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长期</w:t>
            </w:r>
          </w:p>
        </w:tc>
      </w:tr>
      <w:tr w14:paraId="3161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486DF0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公示截止日期</w:t>
            </w:r>
          </w:p>
        </w:tc>
        <w:tc>
          <w:tcPr>
            <w:tcW w:w="6854" w:type="dxa"/>
            <w:vAlign w:val="center"/>
          </w:tcPr>
          <w:p w14:paraId="40F35B7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日</w:t>
            </w:r>
          </w:p>
        </w:tc>
      </w:tr>
      <w:tr w14:paraId="6D78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25C956F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处罚机构</w:t>
            </w:r>
          </w:p>
        </w:tc>
        <w:tc>
          <w:tcPr>
            <w:tcW w:w="6854" w:type="dxa"/>
            <w:vAlign w:val="center"/>
          </w:tcPr>
          <w:p w14:paraId="3B5083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72DE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9D9620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处罚机关统一社会信用代码</w:t>
            </w:r>
          </w:p>
        </w:tc>
        <w:tc>
          <w:tcPr>
            <w:tcW w:w="6854" w:type="dxa"/>
            <w:vAlign w:val="center"/>
          </w:tcPr>
          <w:p w14:paraId="2F9A975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  <w:tr w14:paraId="04B7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6ED727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</w:t>
            </w:r>
          </w:p>
        </w:tc>
        <w:tc>
          <w:tcPr>
            <w:tcW w:w="6854" w:type="dxa"/>
            <w:vAlign w:val="center"/>
          </w:tcPr>
          <w:p w14:paraId="01A104A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北京市通州区园林绿化局</w:t>
            </w:r>
          </w:p>
        </w:tc>
      </w:tr>
      <w:tr w14:paraId="3EC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458345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数据来源单位统一社会信用代码</w:t>
            </w:r>
          </w:p>
        </w:tc>
        <w:tc>
          <w:tcPr>
            <w:tcW w:w="6854" w:type="dxa"/>
            <w:vAlign w:val="center"/>
          </w:tcPr>
          <w:p w14:paraId="2B1E188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11110112000083037L</w:t>
            </w:r>
          </w:p>
        </w:tc>
      </w:tr>
    </w:tbl>
    <w:p w14:paraId="1106CDCD"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备注：行政相对人为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法人或其他组织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适用本表</w:t>
      </w:r>
    </w:p>
    <w:p w14:paraId="27242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DE4YjI5MzE0MGNlZDdlMWRmM2QwZGQ5NWIzMTAifQ=="/>
  </w:docVars>
  <w:rsids>
    <w:rsidRoot w:val="00000000"/>
    <w:rsid w:val="17743F61"/>
    <w:rsid w:val="3A5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505</Characters>
  <Lines>0</Lines>
  <Paragraphs>0</Paragraphs>
  <TotalTime>3</TotalTime>
  <ScaleCrop>false</ScaleCrop>
  <LinksUpToDate>false</LinksUpToDate>
  <CharactersWithSpaces>505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Office</dc:creator>
  <cp:lastModifiedBy>忆诛</cp:lastModifiedBy>
  <dcterms:modified xsi:type="dcterms:W3CDTF">2024-09-18T09:13:38Z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3E11DA8F803C466ABCAA54483CD4801E_12</vt:lpwstr>
  </property>
</Properties>
</file>