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pageBreakBefore w:val="0"/>
        <w:kinsoku/>
        <w:overflowPunct/>
        <w:topLinePunct w:val="0"/>
        <w:bidi w:val="0"/>
        <w:spacing w:line="560" w:lineRule="exact"/>
        <w:ind w:left="0" w:leftChars="0" w:firstLine="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附件：</w:t>
      </w:r>
    </w:p>
    <w:p>
      <w:pPr>
        <w:rPr>
          <w:rFonts w:hint="eastAsia"/>
          <w:lang w:eastAsia="zh-CN"/>
        </w:rPr>
      </w:pPr>
    </w:p>
    <w:p>
      <w:pPr>
        <w:keepNext w:val="0"/>
        <w:keepLines w:val="0"/>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kern w:val="0"/>
          <w:sz w:val="44"/>
          <w:szCs w:val="44"/>
          <w:highlight w:val="none"/>
          <w:lang w:eastAsia="zh-CN"/>
        </w:rPr>
      </w:pPr>
      <w:r>
        <w:rPr>
          <w:rFonts w:hint="eastAsia" w:ascii="方正小标宋简体" w:hAnsi="方正小标宋简体" w:eastAsia="方正小标宋简体" w:cs="方正小标宋简体"/>
          <w:kern w:val="0"/>
          <w:sz w:val="44"/>
          <w:szCs w:val="44"/>
          <w:highlight w:val="none"/>
          <w:lang w:eastAsia="zh-CN"/>
        </w:rPr>
        <w:t>通州区住建系统2023年全国“两会”</w:t>
      </w:r>
    </w:p>
    <w:p>
      <w:pPr>
        <w:keepNext w:val="0"/>
        <w:keepLines w:val="0"/>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kern w:val="0"/>
          <w:sz w:val="44"/>
          <w:szCs w:val="44"/>
          <w:highlight w:val="none"/>
          <w:lang w:eastAsia="zh-CN"/>
        </w:rPr>
      </w:pPr>
      <w:r>
        <w:rPr>
          <w:rFonts w:hint="eastAsia" w:ascii="方正小标宋简体" w:hAnsi="方正小标宋简体" w:eastAsia="方正小标宋简体" w:cs="方正小标宋简体"/>
          <w:kern w:val="0"/>
          <w:sz w:val="44"/>
          <w:szCs w:val="44"/>
          <w:highlight w:val="none"/>
          <w:lang w:eastAsia="zh-CN"/>
        </w:rPr>
        <w:t>火灾防控工作方案</w:t>
      </w:r>
    </w:p>
    <w:p>
      <w:pPr>
        <w:pStyle w:val="9"/>
        <w:keepNext w:val="0"/>
        <w:keepLines w:val="0"/>
        <w:pageBreakBefore w:val="0"/>
        <w:kinsoku/>
        <w:overflowPunct/>
        <w:topLinePunct w:val="0"/>
        <w:bidi w:val="0"/>
        <w:spacing w:line="560" w:lineRule="exact"/>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十四届全国人大一次会议和全国政协十四届一次会议（以下简称全国“两会”）将分别于2023年3月5日和3月4日在京召开。为进一步加强全国“两会”期间</w:t>
      </w:r>
      <w:r>
        <w:rPr>
          <w:rFonts w:hint="eastAsia" w:ascii="仿宋_GB2312" w:hAnsi="仿宋" w:eastAsia="仿宋_GB2312"/>
          <w:sz w:val="32"/>
          <w:szCs w:val="32"/>
          <w:highlight w:val="none"/>
          <w:lang w:eastAsia="zh-CN"/>
        </w:rPr>
        <w:t>通州区住建系统</w:t>
      </w:r>
      <w:r>
        <w:rPr>
          <w:rFonts w:hint="eastAsia" w:ascii="仿宋_GB2312" w:hAnsi="仿宋" w:eastAsia="仿宋_GB2312"/>
          <w:sz w:val="32"/>
          <w:szCs w:val="32"/>
          <w:highlight w:val="none"/>
        </w:rPr>
        <w:t>火灾防控工作，按照</w:t>
      </w:r>
      <w:r>
        <w:rPr>
          <w:rFonts w:hint="eastAsia" w:ascii="仿宋_GB2312" w:hAnsi="仿宋" w:eastAsia="仿宋_GB2312"/>
          <w:sz w:val="32"/>
          <w:szCs w:val="32"/>
          <w:highlight w:val="none"/>
          <w:lang w:eastAsia="zh-CN"/>
        </w:rPr>
        <w:t>市住房城乡建设委和通州区</w:t>
      </w:r>
      <w:r>
        <w:rPr>
          <w:rFonts w:hint="eastAsia" w:ascii="仿宋_GB2312" w:hAnsi="仿宋" w:eastAsia="仿宋_GB2312"/>
          <w:sz w:val="32"/>
          <w:szCs w:val="32"/>
          <w:highlight w:val="none"/>
        </w:rPr>
        <w:t>防火安全委员会对全国“两会”火灾防控工作部署和要求，制定工作方案如下：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Times New Roman"/>
          <w:bCs/>
          <w:sz w:val="32"/>
          <w:szCs w:val="32"/>
          <w:highlight w:val="none"/>
        </w:rPr>
      </w:pPr>
      <w:r>
        <w:rPr>
          <w:rFonts w:hint="eastAsia" w:ascii="黑体" w:hAnsi="黑体" w:eastAsia="黑体" w:cs="Times New Roman"/>
          <w:bCs/>
          <w:sz w:val="32"/>
          <w:szCs w:val="32"/>
          <w:highlight w:val="none"/>
        </w:rPr>
        <w:t>一、工作目标</w:t>
      </w:r>
    </w:p>
    <w:p>
      <w:pPr>
        <w:keepNext w:val="0"/>
        <w:keepLines w:val="0"/>
        <w:pageBreakBefore w:val="0"/>
        <w:widowControl/>
        <w:suppressLineNumbers w:val="0"/>
        <w:kinsoku/>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全面贯彻落实</w:t>
      </w:r>
      <w:r>
        <w:rPr>
          <w:rFonts w:hint="eastAsia" w:ascii="仿宋_GB2312" w:hAnsi="仿宋_GB2312" w:eastAsia="仿宋_GB2312" w:cs="仿宋_GB2312"/>
          <w:sz w:val="32"/>
          <w:szCs w:val="32"/>
          <w:highlight w:val="none"/>
          <w:lang w:eastAsia="zh-CN"/>
        </w:rPr>
        <w:t>习近平</w:t>
      </w:r>
      <w:r>
        <w:rPr>
          <w:rFonts w:hint="eastAsia" w:ascii="仿宋_GB2312" w:hAnsi="仿宋_GB2312" w:eastAsia="仿宋_GB2312" w:cs="仿宋_GB2312"/>
          <w:sz w:val="32"/>
          <w:szCs w:val="32"/>
          <w:highlight w:val="none"/>
        </w:rPr>
        <w:t>总书记关于</w:t>
      </w:r>
      <w:r>
        <w:rPr>
          <w:rFonts w:hint="eastAsia" w:ascii="仿宋_GB2312" w:hAnsi="仿宋_GB2312" w:eastAsia="仿宋_GB2312" w:cs="仿宋_GB2312"/>
          <w:sz w:val="32"/>
          <w:szCs w:val="32"/>
          <w:highlight w:val="none"/>
          <w:lang w:eastAsia="zh-CN"/>
        </w:rPr>
        <w:t>坚决抓好安全生产和</w:t>
      </w:r>
      <w:r>
        <w:rPr>
          <w:rFonts w:hint="eastAsia" w:ascii="仿宋_GB2312" w:hAnsi="仿宋_GB2312" w:eastAsia="仿宋_GB2312" w:cs="仿宋_GB2312"/>
          <w:sz w:val="32"/>
          <w:szCs w:val="32"/>
          <w:highlight w:val="none"/>
        </w:rPr>
        <w:t>防范化解重大安全风险的重要指示精神，牢固树立安全发展理念，坚持人民至上、生命至上，</w:t>
      </w:r>
      <w:r>
        <w:rPr>
          <w:rFonts w:hint="eastAsia" w:ascii="仿宋_GB2312" w:hAnsi="仿宋_GB2312" w:eastAsia="仿宋_GB2312" w:cs="仿宋_GB2312"/>
          <w:sz w:val="32"/>
          <w:szCs w:val="32"/>
          <w:highlight w:val="none"/>
          <w:lang w:eastAsia="zh-CN"/>
        </w:rPr>
        <w:t>不断强化底线思维和风险意识，按照市、区工作部署要求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从严落实消防安全责任，深入开展火灾隐患排查整治，</w:t>
      </w:r>
      <w:r>
        <w:rPr>
          <w:rFonts w:hint="eastAsia" w:ascii="仿宋_GB2312" w:hAnsi="仿宋_GB2312" w:eastAsia="仿宋_GB2312" w:cs="仿宋_GB2312"/>
          <w:sz w:val="32"/>
          <w:szCs w:val="32"/>
          <w:highlight w:val="none"/>
        </w:rPr>
        <w:t>聚焦重点区域、重点工程和重大活动，推动各工程参建单位、各物业服务企业落实消防安全责任，全力防范化解各类消防安全风险，确保</w:t>
      </w:r>
      <w:r>
        <w:rPr>
          <w:rFonts w:hint="eastAsia" w:ascii="仿宋_GB2312" w:hAnsi="仿宋_GB2312" w:eastAsia="仿宋_GB2312" w:cs="仿宋_GB2312"/>
          <w:sz w:val="32"/>
          <w:szCs w:val="32"/>
          <w:highlight w:val="none"/>
          <w:lang w:eastAsia="zh-CN"/>
        </w:rPr>
        <w:t>全区在施工程项目不发生</w:t>
      </w:r>
      <w:r>
        <w:rPr>
          <w:rFonts w:hint="eastAsia" w:ascii="仿宋_GB2312" w:hAnsi="仿宋_GB2312" w:eastAsia="仿宋_GB2312" w:cs="仿宋_GB2312"/>
          <w:sz w:val="32"/>
          <w:szCs w:val="32"/>
          <w:highlight w:val="none"/>
        </w:rPr>
        <w:t>有影响火灾事故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确保全</w:t>
      </w:r>
      <w:r>
        <w:rPr>
          <w:rFonts w:hint="eastAsia" w:ascii="仿宋_GB2312" w:hAnsi="仿宋_GB2312" w:eastAsia="仿宋_GB2312" w:cs="仿宋_GB2312"/>
          <w:sz w:val="32"/>
          <w:szCs w:val="32"/>
          <w:highlight w:val="none"/>
          <w:lang w:eastAsia="zh-CN"/>
        </w:rPr>
        <w:t>区住建系统火灾防控总体形势平稳可控</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sz w:val="32"/>
          <w:szCs w:val="32"/>
          <w:highlight w:val="none"/>
        </w:rPr>
      </w:pPr>
      <w:r>
        <w:rPr>
          <w:rFonts w:hint="eastAsia" w:ascii="仿宋_GB2312" w:hAnsi="仿宋_GB2312" w:eastAsia="仿宋_GB2312" w:cs="仿宋_GB2312"/>
          <w:sz w:val="32"/>
          <w:szCs w:val="32"/>
          <w:highlight w:val="none"/>
          <w:lang w:eastAsia="zh-CN"/>
        </w:rPr>
        <w:t>区住房城乡建设委</w:t>
      </w:r>
      <w:r>
        <w:rPr>
          <w:rFonts w:hint="eastAsia" w:ascii="仿宋_GB2312" w:hAnsi="仿宋_GB2312" w:eastAsia="仿宋_GB2312" w:cs="仿宋_GB2312"/>
          <w:sz w:val="32"/>
          <w:szCs w:val="32"/>
          <w:highlight w:val="none"/>
        </w:rPr>
        <w:t>成立</w:t>
      </w:r>
      <w:r>
        <w:rPr>
          <w:rFonts w:hint="eastAsia" w:ascii="仿宋_GB2312" w:hAnsi="仿宋_GB2312" w:eastAsia="仿宋_GB2312" w:cs="仿宋_GB2312"/>
          <w:sz w:val="32"/>
          <w:szCs w:val="32"/>
          <w:highlight w:val="none"/>
          <w:lang w:eastAsia="zh-CN"/>
        </w:rPr>
        <w:t>通州区住建系统</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年全国“两会”火灾防控工作领导小组，</w:t>
      </w:r>
      <w:r>
        <w:rPr>
          <w:rFonts w:hint="eastAsia" w:ascii="仿宋_GB2312" w:hAnsi="仿宋_GB2312" w:eastAsia="仿宋_GB2312" w:cs="仿宋_GB2312"/>
          <w:sz w:val="32"/>
          <w:szCs w:val="32"/>
          <w:highlight w:val="none"/>
          <w:lang w:eastAsia="zh-CN"/>
        </w:rPr>
        <w:t>区住房城乡建设委党组书记、主任任组长，区住房城乡建设委党组成员、主管副主任任副组长</w:t>
      </w:r>
      <w:r>
        <w:rPr>
          <w:rFonts w:hint="eastAsia" w:ascii="仿宋_GB2312" w:hAnsi="仿宋"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Times New Roman"/>
          <w:bCs/>
          <w:sz w:val="32"/>
          <w:szCs w:val="32"/>
          <w:highlight w:val="none"/>
          <w:lang w:eastAsia="zh-CN"/>
        </w:rPr>
      </w:pPr>
      <w:r>
        <w:rPr>
          <w:rFonts w:hint="eastAsia" w:ascii="黑体" w:hAnsi="黑体" w:eastAsia="黑体" w:cs="Times New Roman"/>
          <w:bCs/>
          <w:sz w:val="32"/>
          <w:szCs w:val="32"/>
          <w:highlight w:val="none"/>
          <w:lang w:eastAsia="zh-CN"/>
        </w:rPr>
        <w:t>三</w:t>
      </w:r>
      <w:r>
        <w:rPr>
          <w:rFonts w:hint="eastAsia" w:ascii="黑体" w:hAnsi="黑体" w:eastAsia="黑体" w:cs="Times New Roman"/>
          <w:bCs/>
          <w:sz w:val="32"/>
          <w:szCs w:val="32"/>
          <w:highlight w:val="none"/>
        </w:rPr>
        <w:t>、工作</w:t>
      </w:r>
      <w:r>
        <w:rPr>
          <w:rFonts w:hint="eastAsia" w:ascii="黑体" w:hAnsi="黑体" w:eastAsia="黑体" w:cs="Times New Roman"/>
          <w:bCs/>
          <w:sz w:val="32"/>
          <w:szCs w:val="32"/>
          <w:highlight w:val="none"/>
          <w:lang w:eastAsia="zh-CN"/>
        </w:rPr>
        <w:t>任务</w:t>
      </w:r>
    </w:p>
    <w:p>
      <w:pPr>
        <w:pStyle w:val="20"/>
        <w:keepNext w:val="0"/>
        <w:keepLines w:val="0"/>
        <w:pageBreakBefore w:val="0"/>
        <w:widowControl w:val="0"/>
        <w:suppressLineNumbers w:val="0"/>
        <w:kinsoku/>
        <w:wordWrap w:val="0"/>
        <w:overflowPunct/>
        <w:topLinePunct/>
        <w:autoSpaceDE/>
        <w:autoSpaceDN/>
        <w:bidi w:val="0"/>
        <w:adjustRightInd w:val="0"/>
        <w:snapToGrid w:val="0"/>
        <w:spacing w:after="0" w:line="560" w:lineRule="exact"/>
        <w:ind w:firstLine="640" w:firstLineChars="200"/>
        <w:jc w:val="both"/>
        <w:textAlignment w:val="auto"/>
        <w:rPr>
          <w:rFonts w:hint="eastAsia" w:ascii="楷体_GB2312" w:hAnsi="宋体" w:eastAsia="楷体_GB2312" w:cs="楷体_GB2312"/>
          <w:strike w:val="0"/>
          <w:dstrike w:val="0"/>
          <w:color w:val="000000" w:themeColor="text1"/>
          <w:kern w:val="0"/>
          <w:sz w:val="32"/>
          <w:szCs w:val="32"/>
          <w:highlight w:val="none"/>
          <w:lang w:val="en-US" w:eastAsia="zh-CN" w:bidi="ar"/>
          <w14:textFill>
            <w14:solidFill>
              <w14:schemeClr w14:val="tx1"/>
            </w14:solidFill>
          </w14:textFill>
        </w:rPr>
      </w:pPr>
      <w:r>
        <w:rPr>
          <w:rFonts w:hint="default" w:ascii="楷体_GB2312" w:eastAsia="楷体_GB2312" w:cs="楷体_GB2312"/>
          <w:color w:val="000000" w:themeColor="text1"/>
          <w:sz w:val="32"/>
          <w:szCs w:val="32"/>
          <w:highlight w:val="none"/>
          <w14:textFill>
            <w14:solidFill>
              <w14:schemeClr w14:val="tx1"/>
            </w14:solidFill>
          </w14:textFill>
        </w:rPr>
        <w:t>（一）</w:t>
      </w:r>
      <w:r>
        <w:rPr>
          <w:rFonts w:hint="eastAsia" w:ascii="楷体_GB2312" w:hAnsi="宋体" w:eastAsia="楷体_GB2312" w:cs="楷体_GB2312"/>
          <w:strike w:val="0"/>
          <w:dstrike w:val="0"/>
          <w:color w:val="000000" w:themeColor="text1"/>
          <w:kern w:val="0"/>
          <w:sz w:val="32"/>
          <w:szCs w:val="32"/>
          <w:highlight w:val="none"/>
          <w:lang w:val="en-US" w:eastAsia="zh-CN" w:bidi="ar"/>
          <w14:textFill>
            <w14:solidFill>
              <w14:schemeClr w14:val="tx1"/>
            </w14:solidFill>
          </w14:textFill>
        </w:rPr>
        <w:t>建筑施工方面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1.严格落实消防安全责任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lang w:val="en-US" w:eastAsia="zh-CN" w:bidi="ar-SA"/>
        </w:rPr>
        <w:t>各工程参建单位要切实履行消防安全主体责任，完善消防安全管理制度。建设单位履行安全首要责任和牵头作用，落实相关法律法规和技术规范规定的消防安全责任；施工单位制定并组织实施单位防火技术方案、火灾处置及应急疏散预案；施工现场按规定挂牌公示消防安全责任人、管理人及消防安全组织机构网络图；宣传教育、人员培训、应急演练等相关制度按规定要求落到实处、成效明显。工程监理单位落实消防安全监理责任，严格按程序对施工现场消防安全专项方</w:t>
      </w:r>
      <w:r>
        <w:rPr>
          <w:rFonts w:hint="eastAsia" w:ascii="仿宋_GB2312" w:hAnsi="仿宋_GB2312" w:eastAsia="仿宋_GB2312" w:cs="仿宋_GB2312"/>
          <w:kern w:val="2"/>
          <w:sz w:val="32"/>
          <w:szCs w:val="32"/>
          <w:highlight w:val="none"/>
          <w:shd w:val="clear" w:color="auto" w:fill="auto"/>
          <w:lang w:val="en-US" w:eastAsia="zh-CN" w:bidi="ar-SA"/>
        </w:rPr>
        <w:t>案进行审批，定期开展施工现场消防安全巡查，对发现的消防安全问题提出整改意见和建议并督促整改。施工单位依法明确消防安全责任人、管理人及其职责，建立施工现场消防</w:t>
      </w:r>
      <w:r>
        <w:rPr>
          <w:rFonts w:hint="eastAsia" w:ascii="仿宋_GB2312" w:hAnsi="仿宋_GB2312" w:eastAsia="仿宋_GB2312" w:cs="仿宋_GB2312"/>
          <w:color w:val="auto"/>
          <w:kern w:val="2"/>
          <w:sz w:val="32"/>
          <w:szCs w:val="32"/>
          <w:highlight w:val="none"/>
          <w:shd w:val="clear" w:color="auto" w:fill="auto"/>
          <w:lang w:val="en-US" w:eastAsia="zh-CN" w:bidi="ar-SA"/>
        </w:rPr>
        <w:t>安全体系，编制有针对性的消防应急预案并及时组织演练。</w:t>
      </w:r>
    </w:p>
    <w:p>
      <w:pPr>
        <w:keepNext w:val="0"/>
        <w:keepLines w:val="0"/>
        <w:pageBreakBefore w:val="0"/>
        <w:kinsoku/>
        <w:overflowPunct/>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2.突出抓好消防安全隐患排查整治</w:t>
      </w:r>
    </w:p>
    <w:p>
      <w:pPr>
        <w:keepNext w:val="0"/>
        <w:keepLines w:val="0"/>
        <w:pageBreakBefore w:val="0"/>
        <w:kinsoku/>
        <w:overflowPunct/>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各工程项目要加强施工现场安全管理，严格消防安全主体责任，从严落实消防安全生产管理措施。严禁在保温</w:t>
      </w:r>
      <w:r>
        <w:rPr>
          <w:rFonts w:hint="eastAsia" w:ascii="仿宋_GB2312" w:hAnsi="仿宋_GB2312" w:eastAsia="仿宋_GB2312" w:cs="仿宋_GB2312"/>
          <w:b w:val="0"/>
          <w:bCs w:val="0"/>
          <w:sz w:val="32"/>
          <w:szCs w:val="32"/>
          <w:highlight w:val="none"/>
          <w:lang w:val="en-US" w:eastAsia="zh-CN"/>
        </w:rPr>
        <w:t>材料中直接敷设电气线路；严禁在喷涂聚氨酯泡沫保温材料作业时违规使用明火；严禁在施工现场和工人生活区使用液化石油气。要加强施工作业区、生活区及毗邻区域易燃可燃物清理，及时清运建筑垃圾、及时清除枯草杂物、及时做好易燃可燃建筑材料的隔离和覆盖。要全面排查临电设施、电气线路及取暖设备使用情况，及时更换老化损坏设施设备和线路，严禁私拉乱搭、违规使用大功率电器。要集中开展彩钢板材料使用、电动自行车集中停放充电情况排查。要严格落实动火动焊管理制度，坚决杜绝违规动火和私自动火问题发生。要深入开展问题隐患分析，建立问题隐患清单和整改责任清单，及时消除各类消防安全隐患。</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3.大力开展消防安全宣传</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 w:eastAsia="仿宋_GB2312" w:cs="Times New Roman"/>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各工程项目要深入开展消防安全知识宣传教育，在施工现场区域明显位置、人流密集区域张贴消防知识、警示教育海报标语，充分利用广播、显示屏、工作群等播放、发送消防安全提示，积极营造浓厚的宣传教育氛围。</w:t>
      </w:r>
      <w:r>
        <w:rPr>
          <w:rFonts w:hint="eastAsia" w:ascii="仿宋_GB2312" w:hAnsi="仿宋_GB2312" w:eastAsia="仿宋_GB2312" w:cs="仿宋_GB2312"/>
          <w:sz w:val="32"/>
          <w:szCs w:val="32"/>
          <w:highlight w:val="none"/>
          <w:lang w:val="en-US" w:eastAsia="zh-CN"/>
        </w:rPr>
        <w:t>全国“两会”</w:t>
      </w:r>
      <w:r>
        <w:rPr>
          <w:rFonts w:hint="eastAsia" w:ascii="仿宋_GB2312" w:hAnsi="仿宋_GB2312" w:eastAsia="仿宋_GB2312" w:cs="仿宋_GB2312"/>
          <w:kern w:val="2"/>
          <w:sz w:val="32"/>
          <w:szCs w:val="32"/>
          <w:highlight w:val="none"/>
          <w:lang w:val="en-US" w:eastAsia="zh-CN" w:bidi="ar-SA"/>
        </w:rPr>
        <w:t>召开前，各工程项目至少组织一次消防业务培训，开展一次消防应急演练</w:t>
      </w:r>
      <w:r>
        <w:rPr>
          <w:rFonts w:hint="eastAsia" w:ascii="仿宋_GB2312" w:hAnsi="仿宋_GB2312" w:eastAsia="仿宋_GB2312" w:cs="仿宋_GB2312"/>
          <w:kern w:val="1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4.突出做好重点时段消防安全</w:t>
      </w:r>
    </w:p>
    <w:p>
      <w:pPr>
        <w:keepNext w:val="0"/>
        <w:keepLines w:val="0"/>
        <w:pageBreakBefore w:val="0"/>
        <w:kinsoku/>
        <w:overflowPunct/>
        <w:topLinePunct w:val="0"/>
        <w:autoSpaceDE/>
        <w:autoSpaceDN/>
        <w:bidi w:val="0"/>
        <w:spacing w:line="560" w:lineRule="exact"/>
        <w:ind w:firstLine="640" w:firstLineChars="200"/>
        <w:textAlignment w:val="auto"/>
        <w:rPr>
          <w:rFonts w:hint="default"/>
          <w:sz w:val="32"/>
          <w:szCs w:val="32"/>
          <w:highlight w:val="none"/>
          <w:lang w:val="en-US" w:eastAsia="zh-CN"/>
        </w:rPr>
      </w:pPr>
      <w:r>
        <w:rPr>
          <w:rFonts w:hint="eastAsia" w:ascii="仿宋_GB2312" w:hAnsi="仿宋_GB2312" w:eastAsia="仿宋_GB2312" w:cs="仿宋_GB2312"/>
          <w:sz w:val="32"/>
          <w:szCs w:val="32"/>
          <w:highlight w:val="none"/>
          <w:lang w:val="en-US" w:eastAsia="zh-CN"/>
        </w:rPr>
        <w:t>在全国“两会”召开期间，各工程项目要从严落实</w:t>
      </w:r>
      <w:r>
        <w:rPr>
          <w:rFonts w:hint="eastAsia" w:ascii="仿宋_GB2312" w:hAnsi="仿宋_GB2312" w:eastAsia="仿宋_GB2312" w:cs="仿宋_GB2312"/>
          <w:sz w:val="32"/>
          <w:szCs w:val="32"/>
          <w:highlight w:val="none"/>
          <w:lang w:eastAsia="zh-CN"/>
        </w:rPr>
        <w:t>24小时值班值守要求，保持通讯畅通，遇到突发情况，迅速处置上报。</w:t>
      </w:r>
      <w:r>
        <w:rPr>
          <w:rFonts w:hint="eastAsia" w:ascii="仿宋_GB2312" w:hAnsi="仿宋_GB2312" w:eastAsia="仿宋_GB2312" w:cs="仿宋_GB2312"/>
          <w:sz w:val="32"/>
          <w:szCs w:val="32"/>
          <w:highlight w:val="none"/>
          <w:lang w:val="en-US" w:eastAsia="zh-CN"/>
        </w:rPr>
        <w:t>施工现场动火动焊作业要提级管理，实行项目经理审批和双人看火机制；加强对重点区域、重点项目的消防安全管理，完善消防管理制度，提高安全管理强度，加大检查巡查频次，及时消除安全隐患，全面降低火灾风险，确保消防安全平稳可控。</w:t>
      </w:r>
    </w:p>
    <w:p>
      <w:pPr>
        <w:pStyle w:val="2"/>
        <w:keepNext w:val="0"/>
        <w:keepLines w:val="0"/>
        <w:pageBreakBefore w:val="0"/>
        <w:numPr>
          <w:ilvl w:val="0"/>
          <w:numId w:val="1"/>
        </w:numPr>
        <w:kinsoku/>
        <w:overflowPunct/>
        <w:autoSpaceDE/>
        <w:autoSpaceDN/>
        <w:bidi w:val="0"/>
        <w:spacing w:line="560" w:lineRule="exact"/>
        <w:textAlignment w:val="auto"/>
        <w:rPr>
          <w:rFonts w:hint="eastAsia" w:ascii="楷体_GB2312" w:hAnsi="楷体_GB2312" w:eastAsia="楷体_GB2312" w:cs="楷体_GB2312"/>
          <w:strike w:val="0"/>
          <w:dstrike w:val="0"/>
          <w:color w:val="auto"/>
          <w:sz w:val="32"/>
          <w:szCs w:val="32"/>
          <w:highlight w:val="none"/>
          <w:lang w:val="en-US" w:eastAsia="zh-CN"/>
        </w:rPr>
      </w:pPr>
      <w:r>
        <w:rPr>
          <w:rFonts w:hint="eastAsia" w:ascii="楷体_GB2312" w:hAnsi="楷体_GB2312" w:eastAsia="楷体_GB2312" w:cs="楷体_GB2312"/>
          <w:strike w:val="0"/>
          <w:dstrike w:val="0"/>
          <w:color w:val="auto"/>
          <w:kern w:val="0"/>
          <w:sz w:val="32"/>
          <w:szCs w:val="32"/>
          <w:highlight w:val="none"/>
          <w:lang w:val="en-US" w:eastAsia="zh-CN" w:bidi="ar"/>
        </w:rPr>
        <w:t>物业</w:t>
      </w:r>
      <w:r>
        <w:rPr>
          <w:rFonts w:hint="eastAsia" w:ascii="楷体_GB2312" w:hAnsi="楷体_GB2312" w:eastAsia="楷体_GB2312" w:cs="楷体_GB2312"/>
          <w:strike w:val="0"/>
          <w:dstrike w:val="0"/>
          <w:color w:val="auto"/>
          <w:sz w:val="32"/>
          <w:szCs w:val="32"/>
          <w:highlight w:val="none"/>
          <w:lang w:val="en-US" w:eastAsia="zh-CN"/>
        </w:rPr>
        <w:t>管理方面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1.严格落实消防安全责任</w:t>
      </w:r>
    </w:p>
    <w:p>
      <w:pPr>
        <w:keepNext w:val="0"/>
        <w:keepLines w:val="0"/>
        <w:pageBreakBefore w:val="0"/>
        <w:numPr>
          <w:ilvl w:val="0"/>
          <w:numId w:val="0"/>
        </w:numPr>
        <w:kinsoku/>
        <w:overflowPunct/>
        <w:autoSpaceDE/>
        <w:autoSpaceDN/>
        <w:bidi w:val="0"/>
        <w:spacing w:line="560" w:lineRule="exact"/>
        <w:ind w:firstLine="640" w:firstLineChars="200"/>
        <w:textAlignment w:val="auto"/>
        <w:rPr>
          <w:rFonts w:hint="eastAsia"/>
          <w:sz w:val="32"/>
          <w:szCs w:val="32"/>
          <w:highlight w:val="none"/>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bidi="ar-SA"/>
        </w:rPr>
        <w:t>各物业服务企业要切实履行消防安全主体责任，完善消防安全管理制度，落实相关法律法规和技术规范规定的消防安全责任，应按照消防救援部门要求履行消防管理责任，贯彻落实《关于加强住宅小区消防车通道和疏散通道管理的工作方案》《关于加强电动自行车火灾防控工作方案》,同时积极配合消防救援部门的执法工作，宣传引导居民注重小区消防安全工作。</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2.深入开展高层建筑消防隐患集中整治</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区住房城乡建设委督促各物业服务企业按照法律规定和合同约定加强高层建筑消防安全管理服务工作，针对季节特点和历年火灾规律，重点抓好高层建筑消防安全整治工作，配合消防援救部门全面开展消防安全排查检查，积极开展消防隐患自查自改。</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3.深化“两个通道”治理</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按照《北京市物业管理条例》有关规定，各物业服务企业配合消防救援部门，加强对楼内安全疏散通道的检查排查，加大违规堆放可燃物、堵塞消防通道行为的巡查、提示、劝阻力度。</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4.大力开展消防安全宣传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各物业服务企业要深入开展消防安全知识宣传教育，在物业服务区域明显位置、人流密集区域张贴消防知识、警示教育海报标语，充分利用广播、显示屏、工作群等播放、发送消防安全提示，积极营造浓厚的宣传教育氛围。全国“两会”召开前，各物业服务企业至少组织一次消防业务培训，开展一次消防应急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5.突出做好重点时段消防安全</w:t>
      </w:r>
    </w:p>
    <w:p>
      <w:pPr>
        <w:pStyle w:val="2"/>
        <w:keepNext w:val="0"/>
        <w:keepLines w:val="0"/>
        <w:pageBreakBefore w:val="0"/>
        <w:kinsoku/>
        <w:overflowPunct/>
        <w:autoSpaceDE/>
        <w:autoSpaceDN/>
        <w:bidi w:val="0"/>
        <w:spacing w:line="560" w:lineRule="exact"/>
        <w:textAlignment w:val="auto"/>
        <w:rPr>
          <w:rFonts w:hint="eastAsia"/>
          <w:sz w:val="32"/>
          <w:szCs w:val="32"/>
          <w:highlight w:val="none"/>
        </w:rPr>
      </w:pPr>
      <w:r>
        <w:rPr>
          <w:rFonts w:hint="eastAsia"/>
          <w:sz w:val="32"/>
          <w:szCs w:val="32"/>
          <w:highlight w:val="none"/>
        </w:rPr>
        <w:t>在全国“两会”召开期间，各物业服务企业要从严落实24小时值班值守要求，保持通讯畅通，加强对小区内重点区域的消防安全管理，加强巡查力度及时消除安全隐患，发现问题及时上报相关部门，全面降低火灾风险，确保消防安全平稳可控。</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四、工作步骤及安排</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（一）动员部署阶段（从即日起至2月23日）</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Times New Roman"/>
          <w:sz w:val="32"/>
          <w:szCs w:val="32"/>
          <w:highlight w:val="none"/>
          <w:lang w:eastAsia="zh-CN"/>
        </w:rPr>
      </w:pP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eastAsia="zh-CN"/>
        </w:rPr>
        <w:t>单位要制定实施方案，成立组织机构，</w:t>
      </w:r>
      <w:r>
        <w:rPr>
          <w:rFonts w:hint="eastAsia" w:ascii="仿宋_GB2312" w:hAnsi="仿宋_GB2312" w:eastAsia="仿宋_GB2312" w:cs="仿宋_GB2312"/>
          <w:b w:val="0"/>
          <w:bCs w:val="0"/>
          <w:sz w:val="32"/>
          <w:szCs w:val="32"/>
          <w:highlight w:val="none"/>
          <w:lang w:val="en-US" w:eastAsia="zh-CN"/>
        </w:rPr>
        <w:t>结合工作实际及消防特点，分析研判消防形势，</w:t>
      </w:r>
      <w:r>
        <w:rPr>
          <w:rFonts w:hint="eastAsia" w:ascii="仿宋_GB2312" w:hAnsi="仿宋_GB2312" w:eastAsia="仿宋_GB2312" w:cs="仿宋_GB2312"/>
          <w:sz w:val="32"/>
          <w:szCs w:val="32"/>
          <w:highlight w:val="none"/>
          <w:lang w:eastAsia="zh-CN"/>
        </w:rPr>
        <w:t>建立工作机制</w:t>
      </w:r>
      <w:r>
        <w:rPr>
          <w:rFonts w:hint="eastAsia" w:ascii="仿宋_GB2312" w:hAnsi="仿宋_GB2312" w:eastAsia="仿宋_GB2312" w:cs="仿宋_GB2312"/>
          <w:b w:val="0"/>
          <w:bCs w:val="0"/>
          <w:sz w:val="32"/>
          <w:szCs w:val="32"/>
          <w:highlight w:val="none"/>
          <w:lang w:val="en-US" w:eastAsia="zh-CN"/>
        </w:rPr>
        <w:t>，召开会议动员部署，</w:t>
      </w:r>
      <w:r>
        <w:rPr>
          <w:rFonts w:hint="eastAsia" w:ascii="仿宋_GB2312" w:hAnsi="仿宋_GB2312" w:eastAsia="仿宋_GB2312" w:cs="仿宋_GB2312"/>
          <w:sz w:val="32"/>
          <w:szCs w:val="32"/>
          <w:highlight w:val="none"/>
          <w:lang w:eastAsia="zh-CN"/>
        </w:rPr>
        <w:t>落实工作任务、责任、措施。</w:t>
      </w:r>
      <w:r>
        <w:rPr>
          <w:rFonts w:hint="eastAsia" w:ascii="仿宋_GB2312" w:hAnsi="仿宋_GB2312" w:eastAsia="仿宋_GB2312" w:cs="仿宋_GB2312"/>
          <w:sz w:val="32"/>
          <w:szCs w:val="32"/>
          <w:highlight w:val="none"/>
        </w:rPr>
        <w:t>要广泛开展宣传发动，引导从业人员增强消防安全意识，积极排查身边隐患</w:t>
      </w:r>
      <w:r>
        <w:rPr>
          <w:rFonts w:hint="eastAsia" w:ascii="仿宋_GB2312" w:hAnsi="仿宋_GB2312" w:eastAsia="仿宋_GB2312" w:cs="仿宋_GB2312"/>
          <w:sz w:val="32"/>
          <w:szCs w:val="32"/>
          <w:highlight w:val="none"/>
          <w:lang w:eastAsia="zh-CN"/>
        </w:rPr>
        <w:t>，建立隐患账单，</w:t>
      </w:r>
      <w:r>
        <w:rPr>
          <w:rFonts w:hint="eastAsia" w:ascii="仿宋_GB2312" w:hAnsi="仿宋_GB2312" w:eastAsia="仿宋_GB2312" w:cs="仿宋_GB2312"/>
          <w:sz w:val="32"/>
          <w:szCs w:val="32"/>
          <w:highlight w:val="none"/>
        </w:rPr>
        <w:t xml:space="preserve">主动消除安全风险，营造火灾防控的浓厚氛围。 </w:t>
      </w:r>
    </w:p>
    <w:p>
      <w:pPr>
        <w:keepNext w:val="0"/>
        <w:keepLines w:val="0"/>
        <w:pageBreakBefore w:val="0"/>
        <w:numPr>
          <w:ilvl w:val="0"/>
          <w:numId w:val="2"/>
        </w:numPr>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临战清隐阶段（从2月24日起至3月1日）</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各单位要围绕重点工作任务，逐级落实责任。各工程参建单位要充分依托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双控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平台，全面排查施工现场及生活区的消防</w:t>
      </w:r>
      <w:r>
        <w:rPr>
          <w:rFonts w:hint="eastAsia" w:ascii="仿宋_GB2312" w:hAnsi="仿宋_GB2312" w:eastAsia="仿宋_GB2312" w:cs="仿宋_GB2312"/>
          <w:sz w:val="32"/>
          <w:szCs w:val="32"/>
          <w:highlight w:val="none"/>
          <w:lang w:eastAsia="zh-CN"/>
        </w:rPr>
        <w:t>安全</w:t>
      </w:r>
      <w:r>
        <w:rPr>
          <w:rFonts w:hint="eastAsia" w:ascii="仿宋_GB2312" w:hAnsi="仿宋_GB2312" w:eastAsia="仿宋_GB2312" w:cs="仿宋_GB2312"/>
          <w:sz w:val="32"/>
          <w:szCs w:val="32"/>
          <w:highlight w:val="none"/>
        </w:rPr>
        <w:t>风险隐患，建立完善隐患台帐，及时复核消账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区住房城乡建设委认真落实行业监管责任，加大执法</w:t>
      </w:r>
      <w:r>
        <w:rPr>
          <w:rFonts w:hint="eastAsia" w:ascii="仿宋_GB2312" w:hAnsi="仿宋_GB2312" w:eastAsia="仿宋_GB2312" w:cs="仿宋_GB2312"/>
          <w:color w:val="000000"/>
          <w:sz w:val="32"/>
          <w:szCs w:val="32"/>
          <w:highlight w:val="none"/>
          <w:lang w:eastAsia="zh-CN"/>
        </w:rPr>
        <w:t>检查</w:t>
      </w:r>
      <w:r>
        <w:rPr>
          <w:rFonts w:hint="eastAsia" w:ascii="仿宋_GB2312" w:hAnsi="仿宋_GB2312" w:eastAsia="仿宋_GB2312" w:cs="仿宋_GB2312"/>
          <w:color w:val="000000"/>
          <w:sz w:val="32"/>
          <w:szCs w:val="32"/>
          <w:highlight w:val="none"/>
        </w:rPr>
        <w:t>力度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kern w:val="0"/>
          <w:sz w:val="32"/>
          <w:szCs w:val="32"/>
          <w:highlight w:val="none"/>
        </w:rPr>
        <w:t>发现问题</w:t>
      </w:r>
      <w:r>
        <w:rPr>
          <w:rFonts w:hint="eastAsia" w:ascii="仿宋_GB2312" w:hAnsi="仿宋_GB2312" w:eastAsia="仿宋_GB2312" w:cs="仿宋_GB2312"/>
          <w:kern w:val="0"/>
          <w:sz w:val="32"/>
          <w:szCs w:val="32"/>
          <w:highlight w:val="none"/>
          <w:lang w:eastAsia="zh-CN"/>
        </w:rPr>
        <w:t>将</w:t>
      </w:r>
      <w:r>
        <w:rPr>
          <w:rFonts w:hint="eastAsia" w:ascii="仿宋_GB2312" w:hAnsi="仿宋_GB2312" w:eastAsia="仿宋_GB2312" w:cs="仿宋_GB2312"/>
          <w:kern w:val="0"/>
          <w:sz w:val="32"/>
          <w:szCs w:val="32"/>
          <w:highlight w:val="none"/>
        </w:rPr>
        <w:t>责令进行整改，并依法进行处罚。</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0"/>
          <w:sz w:val="32"/>
          <w:szCs w:val="32"/>
          <w:highlight w:val="none"/>
          <w:lang w:val="zh-CN"/>
        </w:rPr>
      </w:pPr>
      <w:r>
        <w:rPr>
          <w:rFonts w:hint="eastAsia" w:ascii="楷体_GB2312" w:hAnsi="楷体_GB2312" w:eastAsia="楷体_GB2312" w:cs="楷体_GB2312"/>
          <w:kern w:val="0"/>
          <w:sz w:val="32"/>
          <w:szCs w:val="32"/>
          <w:highlight w:val="none"/>
          <w:lang w:val="zh-CN"/>
        </w:rPr>
        <w:t>实战防控阶段（3月2日至两会结束）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cs="微软雅黑"/>
          <w:kern w:val="0"/>
          <w:sz w:val="32"/>
          <w:szCs w:val="32"/>
          <w:highlight w:val="none"/>
          <w:lang w:val="zh-CN"/>
        </w:rPr>
      </w:pPr>
      <w:r>
        <w:rPr>
          <w:rFonts w:hint="eastAsia" w:ascii="仿宋_GB2312" w:hAnsi="仿宋_GB2312" w:eastAsia="仿宋_GB2312" w:cs="仿宋_GB2312"/>
          <w:sz w:val="32"/>
          <w:szCs w:val="32"/>
          <w:highlight w:val="none"/>
        </w:rPr>
        <w:t>各单位要</w:t>
      </w:r>
      <w:r>
        <w:rPr>
          <w:rFonts w:hint="eastAsia" w:ascii="仿宋_GB2312" w:hAnsi="仿宋_GB2312" w:eastAsia="仿宋_GB2312" w:cs="仿宋_GB2312"/>
          <w:kern w:val="0"/>
          <w:sz w:val="32"/>
          <w:szCs w:val="32"/>
          <w:highlight w:val="none"/>
          <w:lang w:val="zh-CN"/>
        </w:rPr>
        <w:t>进一步提升火灾防控力度，持续开展自查自纠工作，严格落实“一事一策”措施，严管严控各类火灾风险隐患。在全国“两会”开闭幕式等重要节点，最大化组织力量，加大巡查检查力度，确保全国“两会”期间住建系统消防安全形势平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Times New Roman"/>
          <w:bCs/>
          <w:sz w:val="32"/>
          <w:szCs w:val="32"/>
          <w:highlight w:val="none"/>
        </w:rPr>
      </w:pPr>
      <w:r>
        <w:rPr>
          <w:rFonts w:hint="eastAsia" w:ascii="黑体" w:hAnsi="黑体" w:eastAsia="黑体" w:cs="Times New Roman"/>
          <w:bCs/>
          <w:sz w:val="32"/>
          <w:szCs w:val="32"/>
          <w:highlight w:val="none"/>
          <w:lang w:eastAsia="zh-CN"/>
        </w:rPr>
        <w:t>五</w:t>
      </w:r>
      <w:r>
        <w:rPr>
          <w:rFonts w:hint="eastAsia" w:ascii="黑体" w:hAnsi="黑体" w:eastAsia="黑体" w:cs="Times New Roman"/>
          <w:bCs/>
          <w:sz w:val="32"/>
          <w:szCs w:val="32"/>
          <w:highlight w:val="none"/>
        </w:rPr>
        <w:t>、工作要求</w:t>
      </w:r>
    </w:p>
    <w:p>
      <w:pPr>
        <w:keepNext w:val="0"/>
        <w:keepLines w:val="0"/>
        <w:pageBreakBefore w:val="0"/>
        <w:kinsoku/>
        <w:overflowPunct/>
        <w:topLinePunct w:val="0"/>
        <w:autoSpaceDE/>
        <w:autoSpaceDN/>
        <w:bidi w:val="0"/>
        <w:spacing w:line="560" w:lineRule="exact"/>
        <w:ind w:firstLine="640" w:firstLineChars="200"/>
        <w:textAlignment w:val="auto"/>
        <w:rPr>
          <w:rFonts w:eastAsia="楷体_GB2312"/>
          <w:color w:val="000000"/>
          <w:sz w:val="32"/>
          <w:szCs w:val="32"/>
          <w:highlight w:val="none"/>
        </w:rPr>
      </w:pPr>
      <w:r>
        <w:rPr>
          <w:rFonts w:eastAsia="楷体_GB2312"/>
          <w:color w:val="000000"/>
          <w:sz w:val="32"/>
          <w:szCs w:val="32"/>
          <w:highlight w:val="none"/>
        </w:rPr>
        <w:t>（一）加强组织领导</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各单位要高度重视，</w:t>
      </w:r>
      <w:r>
        <w:rPr>
          <w:rFonts w:hint="eastAsia" w:ascii="仿宋_GB2312" w:hAnsi="仿宋" w:eastAsia="仿宋_GB2312" w:cs="Times New Roman"/>
          <w:sz w:val="32"/>
          <w:szCs w:val="32"/>
          <w:highlight w:val="none"/>
          <w:lang w:eastAsia="zh-CN"/>
        </w:rPr>
        <w:t>清醒认识当前火灾防控面临的严峻形势，要切实增强政治意识、大局意识、核心意识、看齐意识，</w:t>
      </w:r>
      <w:r>
        <w:rPr>
          <w:rFonts w:hint="eastAsia" w:ascii="仿宋_GB2312" w:hAnsi="仿宋" w:eastAsia="仿宋_GB2312" w:cs="Times New Roman"/>
          <w:sz w:val="32"/>
          <w:szCs w:val="32"/>
          <w:highlight w:val="none"/>
        </w:rPr>
        <w:t>主要领导要亲自</w:t>
      </w:r>
      <w:r>
        <w:rPr>
          <w:rFonts w:hint="eastAsia" w:ascii="仿宋_GB2312" w:hAnsi="仿宋" w:eastAsia="仿宋_GB2312" w:cs="Times New Roman"/>
          <w:sz w:val="32"/>
          <w:szCs w:val="32"/>
          <w:highlight w:val="none"/>
          <w:lang w:eastAsia="zh-CN"/>
        </w:rPr>
        <w:t>组织</w:t>
      </w:r>
      <w:r>
        <w:rPr>
          <w:rFonts w:hint="eastAsia" w:ascii="仿宋_GB2312" w:hAnsi="仿宋" w:eastAsia="仿宋_GB2312" w:cs="Times New Roman"/>
          <w:sz w:val="32"/>
          <w:szCs w:val="32"/>
          <w:highlight w:val="none"/>
        </w:rPr>
        <w:t>，亲自检查，</w:t>
      </w:r>
      <w:r>
        <w:rPr>
          <w:rFonts w:hint="eastAsia" w:ascii="仿宋_GB2312" w:hAnsi="仿宋" w:eastAsia="仿宋_GB2312" w:cs="Times New Roman"/>
          <w:sz w:val="32"/>
          <w:szCs w:val="32"/>
          <w:highlight w:val="none"/>
          <w:lang w:eastAsia="zh-CN"/>
        </w:rPr>
        <w:t>要</w:t>
      </w:r>
      <w:r>
        <w:rPr>
          <w:rFonts w:hint="eastAsia" w:ascii="仿宋_GB2312" w:hAnsi="仿宋" w:eastAsia="仿宋_GB2312" w:cs="Times New Roman"/>
          <w:sz w:val="32"/>
          <w:szCs w:val="32"/>
          <w:highlight w:val="none"/>
        </w:rPr>
        <w:t>成立领导机构，制定工作方案，明确职责任务，统筹推进各项工作落实。</w:t>
      </w:r>
    </w:p>
    <w:p>
      <w:pPr>
        <w:keepNext w:val="0"/>
        <w:keepLines w:val="0"/>
        <w:pageBreakBefore w:val="0"/>
        <w:numPr>
          <w:ilvl w:val="0"/>
          <w:numId w:val="0"/>
        </w:numPr>
        <w:kinsoku/>
        <w:overflowPunct/>
        <w:topLinePunct w:val="0"/>
        <w:autoSpaceDE/>
        <w:autoSpaceDN/>
        <w:bidi w:val="0"/>
        <w:spacing w:line="560" w:lineRule="exact"/>
        <w:ind w:left="630" w:leftChars="0"/>
        <w:textAlignment w:val="auto"/>
        <w:rPr>
          <w:rFonts w:eastAsia="楷体_GB2312"/>
          <w:sz w:val="32"/>
          <w:szCs w:val="32"/>
          <w:highlight w:val="none"/>
        </w:rPr>
      </w:pPr>
      <w:r>
        <w:rPr>
          <w:rFonts w:hint="eastAsia" w:eastAsia="楷体_GB2312"/>
          <w:sz w:val="32"/>
          <w:szCs w:val="32"/>
          <w:highlight w:val="none"/>
          <w:lang w:eastAsia="zh-CN"/>
        </w:rPr>
        <w:t>（二）</w:t>
      </w:r>
      <w:r>
        <w:rPr>
          <w:rFonts w:hint="eastAsia" w:eastAsia="楷体_GB2312"/>
          <w:sz w:val="32"/>
          <w:szCs w:val="32"/>
          <w:highlight w:val="none"/>
        </w:rPr>
        <w:t>强化责任落实</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各单位要健全工作机制，结合季</w:t>
      </w:r>
      <w:r>
        <w:rPr>
          <w:rFonts w:hint="eastAsia" w:ascii="仿宋_GB2312" w:hAnsi="仿宋" w:eastAsia="仿宋_GB2312" w:cs="Times New Roman"/>
          <w:sz w:val="32"/>
          <w:szCs w:val="32"/>
          <w:highlight w:val="none"/>
          <w:lang w:eastAsia="zh-CN"/>
        </w:rPr>
        <w:t>节性</w:t>
      </w:r>
      <w:r>
        <w:rPr>
          <w:rFonts w:hint="eastAsia" w:ascii="仿宋_GB2312" w:hAnsi="仿宋" w:eastAsia="仿宋_GB2312" w:cs="Times New Roman"/>
          <w:sz w:val="32"/>
          <w:szCs w:val="32"/>
          <w:highlight w:val="none"/>
        </w:rPr>
        <w:t>特点</w:t>
      </w:r>
      <w:r>
        <w:rPr>
          <w:rFonts w:hint="eastAsia" w:ascii="仿宋_GB2312" w:hAnsi="仿宋" w:eastAsia="仿宋_GB2312" w:cs="Times New Roman"/>
          <w:sz w:val="32"/>
          <w:szCs w:val="32"/>
          <w:highlight w:val="none"/>
          <w:lang w:eastAsia="zh-CN"/>
        </w:rPr>
        <w:t>和</w:t>
      </w:r>
      <w:r>
        <w:rPr>
          <w:rFonts w:hint="eastAsia" w:ascii="仿宋_GB2312" w:hAnsi="仿宋" w:eastAsia="仿宋_GB2312" w:cs="Times New Roman"/>
          <w:sz w:val="32"/>
          <w:szCs w:val="32"/>
          <w:highlight w:val="none"/>
        </w:rPr>
        <w:t>工作实际，压实</w:t>
      </w:r>
      <w:r>
        <w:rPr>
          <w:rFonts w:hint="eastAsia" w:ascii="仿宋_GB2312" w:hAnsi="仿宋" w:eastAsia="仿宋_GB2312" w:cs="Times New Roman"/>
          <w:sz w:val="32"/>
          <w:szCs w:val="32"/>
          <w:highlight w:val="none"/>
          <w:lang w:eastAsia="zh-CN"/>
        </w:rPr>
        <w:t>各层</w:t>
      </w:r>
      <w:r>
        <w:rPr>
          <w:rFonts w:hint="eastAsia" w:ascii="仿宋_GB2312" w:hAnsi="仿宋" w:eastAsia="仿宋_GB2312" w:cs="Times New Roman"/>
          <w:sz w:val="32"/>
          <w:szCs w:val="32"/>
          <w:highlight w:val="none"/>
        </w:rPr>
        <w:t>级责任。严格落实“全覆盖、无死角”的基础摸排、隐患排查、风险管控、巡查看护、宣传提示、应急响应等工作措施，</w:t>
      </w:r>
      <w:r>
        <w:rPr>
          <w:rFonts w:hint="eastAsia" w:ascii="仿宋_GB2312" w:hAnsi="仿宋" w:eastAsia="仿宋_GB2312" w:cs="Times New Roman"/>
          <w:sz w:val="32"/>
          <w:szCs w:val="32"/>
          <w:highlight w:val="none"/>
          <w:lang w:eastAsia="zh-CN"/>
        </w:rPr>
        <w:t>坚决确保“万无一失”，重点场所“绝对安全”，严加防范“小火亡人”。</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黑体" w:hAnsi="宋体" w:eastAsia="黑体"/>
          <w:sz w:val="32"/>
          <w:szCs w:val="32"/>
          <w:highlight w:val="none"/>
        </w:rPr>
      </w:pPr>
      <w:r>
        <w:rPr>
          <w:rFonts w:hint="eastAsia" w:ascii="楷体_GB2312" w:eastAsia="楷体_GB2312"/>
          <w:sz w:val="32"/>
          <w:szCs w:val="32"/>
          <w:highlight w:val="none"/>
        </w:rPr>
        <w:t>（</w:t>
      </w:r>
      <w:r>
        <w:rPr>
          <w:rFonts w:ascii="楷体_GB2312" w:eastAsia="楷体_GB2312"/>
          <w:sz w:val="32"/>
          <w:szCs w:val="32"/>
          <w:highlight w:val="none"/>
        </w:rPr>
        <w:t>三）</w:t>
      </w:r>
      <w:r>
        <w:rPr>
          <w:rFonts w:hint="eastAsia" w:ascii="楷体_GB2312" w:eastAsia="楷体_GB2312"/>
          <w:sz w:val="32"/>
          <w:szCs w:val="32"/>
          <w:highlight w:val="none"/>
        </w:rPr>
        <w:t>加强信息反馈</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各单位</w:t>
      </w:r>
      <w:r>
        <w:rPr>
          <w:rFonts w:hint="eastAsia" w:ascii="仿宋_GB2312" w:hAnsi="仿宋" w:eastAsia="仿宋_GB2312" w:cs="Times New Roman"/>
          <w:sz w:val="32"/>
          <w:szCs w:val="32"/>
          <w:highlight w:val="none"/>
          <w:lang w:eastAsia="zh-CN"/>
        </w:rPr>
        <w:t>要注重火灾防控工作过程资料积累，及时做好总结，加大对消防安全工作的综合分析研究，深入查找问题根源和深层次原因，着力解决消防安全隐患，建立从根本上消除消防安全隐患的长效机制，确保专项整治工作不断深入、取得实效。</w:t>
      </w:r>
    </w:p>
    <w:p>
      <w:pPr>
        <w:keepNext w:val="0"/>
        <w:keepLines w:val="0"/>
        <w:pageBreakBefore w:val="0"/>
        <w:kinsoku/>
        <w:overflowPunct/>
        <w:topLinePunct w:val="0"/>
        <w:bidi w:val="0"/>
        <w:spacing w:line="560" w:lineRule="exact"/>
        <w:ind w:firstLine="640" w:firstLineChars="200"/>
        <w:textAlignment w:val="auto"/>
        <w:rPr>
          <w:rFonts w:hint="eastAsia" w:ascii="楷体_GB2312" w:hAnsi="楷体_GB2312" w:eastAsia="楷体_GB2312" w:cs="楷体_GB2312"/>
          <w:b/>
          <w:bCs/>
          <w:sz w:val="32"/>
          <w:szCs w:val="32"/>
          <w:highlight w:val="none"/>
          <w:lang w:val="en-US" w:eastAsia="zh-CN"/>
        </w:rPr>
      </w:pPr>
      <w:bookmarkStart w:id="0" w:name="_GoBack"/>
      <w:bookmarkEnd w:id="0"/>
    </w:p>
    <w:p>
      <w:pPr>
        <w:keepNext w:val="0"/>
        <w:keepLines w:val="0"/>
        <w:pageBreakBefore w:val="0"/>
        <w:kinsoku/>
        <w:overflowPunct/>
        <w:topLinePunct w:val="0"/>
        <w:bidi w:val="0"/>
        <w:spacing w:line="560" w:lineRule="exact"/>
        <w:ind w:firstLine="640" w:firstLineChars="200"/>
        <w:textAlignment w:val="auto"/>
        <w:rPr>
          <w:rFonts w:hint="eastAsia" w:ascii="楷体_GB2312" w:hAnsi="楷体_GB2312" w:eastAsia="楷体_GB2312" w:cs="楷体_GB2312"/>
          <w:b/>
          <w:bCs/>
          <w:sz w:val="32"/>
          <w:szCs w:val="32"/>
          <w:highlight w:val="none"/>
          <w:lang w:val="en-US" w:eastAsia="zh-CN"/>
        </w:rPr>
      </w:pPr>
    </w:p>
    <w:p>
      <w:pPr>
        <w:keepNext w:val="0"/>
        <w:keepLines w:val="0"/>
        <w:pageBreakBefore w:val="0"/>
        <w:kinsoku/>
        <w:overflowPunct/>
        <w:topLinePunct w:val="0"/>
        <w:autoSpaceDE w:val="0"/>
        <w:autoSpaceDN w:val="0"/>
        <w:bidi w:val="0"/>
        <w:adjustRightInd w:val="0"/>
        <w:spacing w:line="560" w:lineRule="exact"/>
        <w:ind w:right="-92" w:rightChars="-44"/>
        <w:textAlignment w:val="auto"/>
        <w:rPr>
          <w:rFonts w:hint="eastAsia" w:ascii="仿宋_GB2312" w:eastAsia="仿宋_GB2312"/>
          <w:spacing w:val="-10"/>
          <w:sz w:val="30"/>
          <w:highlight w:val="none"/>
          <w:u w:val="single"/>
        </w:rPr>
      </w:pPr>
    </w:p>
    <w:sectPr>
      <w:footerReference r:id="rId3" w:type="default"/>
      <w:footerReference r:id="rId4" w:type="even"/>
      <w:pgSz w:w="11906" w:h="16838"/>
      <w:pgMar w:top="1440" w:right="1701" w:bottom="1440" w:left="170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15632665"/>
                            <w:docPartObj>
                              <w:docPartGallery w:val="autotext"/>
                            </w:docPartObj>
                          </w:sdtPr>
                          <w:sdtContent>
                            <w:p>
                              <w:pPr>
                                <w:pStyle w:val="13"/>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 xml:space="preserve"> 1 -</w:t>
                              </w:r>
                              <w:r>
                                <w:rPr>
                                  <w:rFonts w:hint="eastAsia" w:ascii="仿宋_GB2312" w:hAnsi="仿宋_GB2312" w:eastAsia="仿宋_GB2312" w:cs="仿宋_GB2312"/>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sdt>
                    <w:sdtPr>
                      <w:id w:val="215632665"/>
                      <w:docPartObj>
                        <w:docPartGallery w:val="autotext"/>
                      </w:docPartObj>
                    </w:sdtPr>
                    <w:sdtContent>
                      <w:p>
                        <w:pPr>
                          <w:pStyle w:val="13"/>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 xml:space="preserve"> 1 -</w:t>
                        </w:r>
                        <w:r>
                          <w:rPr>
                            <w:rFonts w:hint="eastAsia" w:ascii="仿宋_GB2312" w:hAnsi="仿宋_GB2312" w:eastAsia="仿宋_GB2312" w:cs="仿宋_GB2312"/>
                            <w:sz w:val="24"/>
                            <w:szCs w:val="24"/>
                          </w:rPr>
                          <w:fldChar w:fldCharType="end"/>
                        </w:r>
                      </w:p>
                    </w:sdtContent>
                  </w:sdt>
                  <w:p>
                    <w:pPr>
                      <w:pStyle w:val="2"/>
                    </w:pPr>
                  </w:p>
                </w:txbxContent>
              </v:textbox>
            </v:shape>
          </w:pict>
        </mc:Fallback>
      </mc:AlternateContent>
    </w:r>
  </w:p>
  <w:p>
    <w:pPr>
      <w:pStyle w:val="13"/>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18 -</w:t>
    </w:r>
    <w:r>
      <w:rPr>
        <w:sz w:val="28"/>
        <w:szCs w:val="28"/>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3CA47E"/>
    <w:multiLevelType w:val="singleLevel"/>
    <w:tmpl w:val="CA3CA47E"/>
    <w:lvl w:ilvl="0" w:tentative="0">
      <w:start w:val="2"/>
      <w:numFmt w:val="chineseCounting"/>
      <w:suff w:val="nothing"/>
      <w:lvlText w:val="（%1）"/>
      <w:lvlJc w:val="left"/>
      <w:rPr>
        <w:rFonts w:hint="eastAsia"/>
      </w:rPr>
    </w:lvl>
  </w:abstractNum>
  <w:abstractNum w:abstractNumId="1">
    <w:nsid w:val="36FCA488"/>
    <w:multiLevelType w:val="singleLevel"/>
    <w:tmpl w:val="36FCA48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29"/>
    <w:rsid w:val="00000791"/>
    <w:rsid w:val="00000B76"/>
    <w:rsid w:val="00000E3A"/>
    <w:rsid w:val="00001870"/>
    <w:rsid w:val="00001F02"/>
    <w:rsid w:val="00002977"/>
    <w:rsid w:val="0000318D"/>
    <w:rsid w:val="00003898"/>
    <w:rsid w:val="00004840"/>
    <w:rsid w:val="00004CAE"/>
    <w:rsid w:val="00004F78"/>
    <w:rsid w:val="000050B0"/>
    <w:rsid w:val="00006786"/>
    <w:rsid w:val="00006EE9"/>
    <w:rsid w:val="00006F92"/>
    <w:rsid w:val="000071E8"/>
    <w:rsid w:val="00010753"/>
    <w:rsid w:val="000108A5"/>
    <w:rsid w:val="00010E73"/>
    <w:rsid w:val="0001125B"/>
    <w:rsid w:val="00011B52"/>
    <w:rsid w:val="0001223B"/>
    <w:rsid w:val="00012E2D"/>
    <w:rsid w:val="00013DCB"/>
    <w:rsid w:val="0001409D"/>
    <w:rsid w:val="00014211"/>
    <w:rsid w:val="00014F29"/>
    <w:rsid w:val="00015230"/>
    <w:rsid w:val="00015D20"/>
    <w:rsid w:val="00015DD9"/>
    <w:rsid w:val="00016794"/>
    <w:rsid w:val="00016852"/>
    <w:rsid w:val="00016FBB"/>
    <w:rsid w:val="000175BB"/>
    <w:rsid w:val="00017D31"/>
    <w:rsid w:val="00017D65"/>
    <w:rsid w:val="000203DC"/>
    <w:rsid w:val="00020B2B"/>
    <w:rsid w:val="00021338"/>
    <w:rsid w:val="0002170A"/>
    <w:rsid w:val="00022593"/>
    <w:rsid w:val="00023592"/>
    <w:rsid w:val="0002359C"/>
    <w:rsid w:val="00024168"/>
    <w:rsid w:val="00025590"/>
    <w:rsid w:val="00025D6D"/>
    <w:rsid w:val="0002619B"/>
    <w:rsid w:val="00026300"/>
    <w:rsid w:val="0002668A"/>
    <w:rsid w:val="0002738E"/>
    <w:rsid w:val="00027E6A"/>
    <w:rsid w:val="0003087C"/>
    <w:rsid w:val="00030E33"/>
    <w:rsid w:val="00030F8E"/>
    <w:rsid w:val="0003214D"/>
    <w:rsid w:val="00032547"/>
    <w:rsid w:val="000329C7"/>
    <w:rsid w:val="00034236"/>
    <w:rsid w:val="000345D4"/>
    <w:rsid w:val="0003466B"/>
    <w:rsid w:val="00034CBC"/>
    <w:rsid w:val="00034D8E"/>
    <w:rsid w:val="00035B3A"/>
    <w:rsid w:val="00035BB6"/>
    <w:rsid w:val="000361BC"/>
    <w:rsid w:val="000361F0"/>
    <w:rsid w:val="000369D4"/>
    <w:rsid w:val="00036BFF"/>
    <w:rsid w:val="0003714C"/>
    <w:rsid w:val="000378E5"/>
    <w:rsid w:val="00037A7E"/>
    <w:rsid w:val="00037AE5"/>
    <w:rsid w:val="00040BF3"/>
    <w:rsid w:val="000414FA"/>
    <w:rsid w:val="00041826"/>
    <w:rsid w:val="0004219D"/>
    <w:rsid w:val="00042252"/>
    <w:rsid w:val="000427E2"/>
    <w:rsid w:val="00042E8D"/>
    <w:rsid w:val="0004319C"/>
    <w:rsid w:val="00043258"/>
    <w:rsid w:val="00043843"/>
    <w:rsid w:val="00043881"/>
    <w:rsid w:val="0004416B"/>
    <w:rsid w:val="00044626"/>
    <w:rsid w:val="00044688"/>
    <w:rsid w:val="000446D9"/>
    <w:rsid w:val="0004498C"/>
    <w:rsid w:val="00044DE5"/>
    <w:rsid w:val="00045098"/>
    <w:rsid w:val="00045874"/>
    <w:rsid w:val="00045909"/>
    <w:rsid w:val="000505C8"/>
    <w:rsid w:val="00050910"/>
    <w:rsid w:val="00051DED"/>
    <w:rsid w:val="0005218B"/>
    <w:rsid w:val="00053C28"/>
    <w:rsid w:val="00053DD4"/>
    <w:rsid w:val="000551C5"/>
    <w:rsid w:val="00055241"/>
    <w:rsid w:val="000555DC"/>
    <w:rsid w:val="0005614D"/>
    <w:rsid w:val="00057E4A"/>
    <w:rsid w:val="00060860"/>
    <w:rsid w:val="000611CC"/>
    <w:rsid w:val="000616C2"/>
    <w:rsid w:val="000622A9"/>
    <w:rsid w:val="00064187"/>
    <w:rsid w:val="000643A4"/>
    <w:rsid w:val="000643D1"/>
    <w:rsid w:val="00065CC1"/>
    <w:rsid w:val="00066F2E"/>
    <w:rsid w:val="00066F55"/>
    <w:rsid w:val="000670E6"/>
    <w:rsid w:val="0006737C"/>
    <w:rsid w:val="00067C66"/>
    <w:rsid w:val="000705A7"/>
    <w:rsid w:val="000708B3"/>
    <w:rsid w:val="000709FE"/>
    <w:rsid w:val="00073601"/>
    <w:rsid w:val="0007366E"/>
    <w:rsid w:val="0007412B"/>
    <w:rsid w:val="00074537"/>
    <w:rsid w:val="00074AA4"/>
    <w:rsid w:val="00075569"/>
    <w:rsid w:val="00075760"/>
    <w:rsid w:val="00075EB3"/>
    <w:rsid w:val="000763C6"/>
    <w:rsid w:val="0007672E"/>
    <w:rsid w:val="00076D52"/>
    <w:rsid w:val="0007722E"/>
    <w:rsid w:val="00077A82"/>
    <w:rsid w:val="00077BB9"/>
    <w:rsid w:val="00080CAD"/>
    <w:rsid w:val="00080DB8"/>
    <w:rsid w:val="000816FE"/>
    <w:rsid w:val="000822B4"/>
    <w:rsid w:val="0008258D"/>
    <w:rsid w:val="00082DFF"/>
    <w:rsid w:val="00083C57"/>
    <w:rsid w:val="00084416"/>
    <w:rsid w:val="0008459B"/>
    <w:rsid w:val="00084C13"/>
    <w:rsid w:val="0008512C"/>
    <w:rsid w:val="0008521E"/>
    <w:rsid w:val="000853CD"/>
    <w:rsid w:val="00085C02"/>
    <w:rsid w:val="00086491"/>
    <w:rsid w:val="0008677C"/>
    <w:rsid w:val="00087839"/>
    <w:rsid w:val="000878C0"/>
    <w:rsid w:val="00087AD5"/>
    <w:rsid w:val="0009098E"/>
    <w:rsid w:val="000912AF"/>
    <w:rsid w:val="00091916"/>
    <w:rsid w:val="00091A91"/>
    <w:rsid w:val="0009281A"/>
    <w:rsid w:val="000929BE"/>
    <w:rsid w:val="00092C26"/>
    <w:rsid w:val="00093130"/>
    <w:rsid w:val="00093C34"/>
    <w:rsid w:val="00093ECD"/>
    <w:rsid w:val="000941E4"/>
    <w:rsid w:val="00094AE7"/>
    <w:rsid w:val="00094B28"/>
    <w:rsid w:val="00094DF3"/>
    <w:rsid w:val="00095367"/>
    <w:rsid w:val="0009558F"/>
    <w:rsid w:val="00095665"/>
    <w:rsid w:val="000956B6"/>
    <w:rsid w:val="00095D0F"/>
    <w:rsid w:val="00096114"/>
    <w:rsid w:val="0009697B"/>
    <w:rsid w:val="00097A60"/>
    <w:rsid w:val="000A0F29"/>
    <w:rsid w:val="000A110E"/>
    <w:rsid w:val="000A18F8"/>
    <w:rsid w:val="000A1CB2"/>
    <w:rsid w:val="000A237E"/>
    <w:rsid w:val="000A2BB9"/>
    <w:rsid w:val="000A3ACA"/>
    <w:rsid w:val="000A4394"/>
    <w:rsid w:val="000A4B98"/>
    <w:rsid w:val="000A4CC3"/>
    <w:rsid w:val="000A4D80"/>
    <w:rsid w:val="000A6858"/>
    <w:rsid w:val="000A6F22"/>
    <w:rsid w:val="000A7039"/>
    <w:rsid w:val="000A7AC6"/>
    <w:rsid w:val="000B098E"/>
    <w:rsid w:val="000B0B78"/>
    <w:rsid w:val="000B0FA0"/>
    <w:rsid w:val="000B1058"/>
    <w:rsid w:val="000B1878"/>
    <w:rsid w:val="000B1BB1"/>
    <w:rsid w:val="000B24A1"/>
    <w:rsid w:val="000B263F"/>
    <w:rsid w:val="000B3DE8"/>
    <w:rsid w:val="000B486D"/>
    <w:rsid w:val="000B4BD8"/>
    <w:rsid w:val="000B51EF"/>
    <w:rsid w:val="000B58B5"/>
    <w:rsid w:val="000B71D5"/>
    <w:rsid w:val="000C0A1B"/>
    <w:rsid w:val="000C0EC3"/>
    <w:rsid w:val="000C2586"/>
    <w:rsid w:val="000C25B1"/>
    <w:rsid w:val="000C2CCC"/>
    <w:rsid w:val="000C30C8"/>
    <w:rsid w:val="000C33F9"/>
    <w:rsid w:val="000C4526"/>
    <w:rsid w:val="000C47F8"/>
    <w:rsid w:val="000C4AE1"/>
    <w:rsid w:val="000C4E79"/>
    <w:rsid w:val="000C5F76"/>
    <w:rsid w:val="000C60AE"/>
    <w:rsid w:val="000C6689"/>
    <w:rsid w:val="000C7472"/>
    <w:rsid w:val="000C7520"/>
    <w:rsid w:val="000C7D83"/>
    <w:rsid w:val="000D0885"/>
    <w:rsid w:val="000D0B20"/>
    <w:rsid w:val="000D1970"/>
    <w:rsid w:val="000D2187"/>
    <w:rsid w:val="000D25AC"/>
    <w:rsid w:val="000D2A0A"/>
    <w:rsid w:val="000D3C88"/>
    <w:rsid w:val="000D3E1A"/>
    <w:rsid w:val="000D55DD"/>
    <w:rsid w:val="000D564B"/>
    <w:rsid w:val="000D5809"/>
    <w:rsid w:val="000D5AFE"/>
    <w:rsid w:val="000D5F39"/>
    <w:rsid w:val="000D6089"/>
    <w:rsid w:val="000D66A3"/>
    <w:rsid w:val="000D6825"/>
    <w:rsid w:val="000E009F"/>
    <w:rsid w:val="000E040E"/>
    <w:rsid w:val="000E0A29"/>
    <w:rsid w:val="000E11F6"/>
    <w:rsid w:val="000E1B69"/>
    <w:rsid w:val="000E1F3B"/>
    <w:rsid w:val="000E38D0"/>
    <w:rsid w:val="000E3A7B"/>
    <w:rsid w:val="000E3C4F"/>
    <w:rsid w:val="000E5BDA"/>
    <w:rsid w:val="000E63E6"/>
    <w:rsid w:val="000E6F82"/>
    <w:rsid w:val="000E7A83"/>
    <w:rsid w:val="000F03C1"/>
    <w:rsid w:val="000F0E90"/>
    <w:rsid w:val="000F14A5"/>
    <w:rsid w:val="000F1DCC"/>
    <w:rsid w:val="000F2018"/>
    <w:rsid w:val="000F26D7"/>
    <w:rsid w:val="000F454C"/>
    <w:rsid w:val="000F46CA"/>
    <w:rsid w:val="000F524F"/>
    <w:rsid w:val="000F5CF3"/>
    <w:rsid w:val="000F6387"/>
    <w:rsid w:val="001007E6"/>
    <w:rsid w:val="0010148B"/>
    <w:rsid w:val="00101E73"/>
    <w:rsid w:val="00102BB8"/>
    <w:rsid w:val="00104B2F"/>
    <w:rsid w:val="00104E25"/>
    <w:rsid w:val="00105081"/>
    <w:rsid w:val="00105FC2"/>
    <w:rsid w:val="0010600A"/>
    <w:rsid w:val="0010647D"/>
    <w:rsid w:val="0010719A"/>
    <w:rsid w:val="00110CDB"/>
    <w:rsid w:val="001115ED"/>
    <w:rsid w:val="00112E2D"/>
    <w:rsid w:val="00113206"/>
    <w:rsid w:val="001144DC"/>
    <w:rsid w:val="0011523B"/>
    <w:rsid w:val="001156FD"/>
    <w:rsid w:val="001166F6"/>
    <w:rsid w:val="00116B21"/>
    <w:rsid w:val="00120217"/>
    <w:rsid w:val="00120506"/>
    <w:rsid w:val="001213EB"/>
    <w:rsid w:val="001215B7"/>
    <w:rsid w:val="0012192E"/>
    <w:rsid w:val="00121D90"/>
    <w:rsid w:val="00122A27"/>
    <w:rsid w:val="00122B0F"/>
    <w:rsid w:val="001231BA"/>
    <w:rsid w:val="001239C0"/>
    <w:rsid w:val="00123B7C"/>
    <w:rsid w:val="001245A8"/>
    <w:rsid w:val="00125F1D"/>
    <w:rsid w:val="00125F82"/>
    <w:rsid w:val="001264E2"/>
    <w:rsid w:val="00126C25"/>
    <w:rsid w:val="00126D71"/>
    <w:rsid w:val="00127776"/>
    <w:rsid w:val="001279B0"/>
    <w:rsid w:val="00131912"/>
    <w:rsid w:val="00131BDF"/>
    <w:rsid w:val="001343A2"/>
    <w:rsid w:val="00134631"/>
    <w:rsid w:val="00135421"/>
    <w:rsid w:val="00135B56"/>
    <w:rsid w:val="00136117"/>
    <w:rsid w:val="00136900"/>
    <w:rsid w:val="00136E36"/>
    <w:rsid w:val="001377C8"/>
    <w:rsid w:val="00137E4C"/>
    <w:rsid w:val="001409F0"/>
    <w:rsid w:val="00140EAB"/>
    <w:rsid w:val="00140FB9"/>
    <w:rsid w:val="00140FC4"/>
    <w:rsid w:val="0014109B"/>
    <w:rsid w:val="001419D3"/>
    <w:rsid w:val="00141ADF"/>
    <w:rsid w:val="00141E4F"/>
    <w:rsid w:val="0014253D"/>
    <w:rsid w:val="00142637"/>
    <w:rsid w:val="001438FD"/>
    <w:rsid w:val="0014462C"/>
    <w:rsid w:val="001448C3"/>
    <w:rsid w:val="00145170"/>
    <w:rsid w:val="00145268"/>
    <w:rsid w:val="0014535B"/>
    <w:rsid w:val="00145B7E"/>
    <w:rsid w:val="001464E2"/>
    <w:rsid w:val="00146E22"/>
    <w:rsid w:val="001470F4"/>
    <w:rsid w:val="00147275"/>
    <w:rsid w:val="001502A4"/>
    <w:rsid w:val="00150830"/>
    <w:rsid w:val="00150DDA"/>
    <w:rsid w:val="00151950"/>
    <w:rsid w:val="00153FC6"/>
    <w:rsid w:val="0015430C"/>
    <w:rsid w:val="001549B7"/>
    <w:rsid w:val="00154A03"/>
    <w:rsid w:val="001554FC"/>
    <w:rsid w:val="00155749"/>
    <w:rsid w:val="00155785"/>
    <w:rsid w:val="00155C2F"/>
    <w:rsid w:val="00155FC6"/>
    <w:rsid w:val="00160297"/>
    <w:rsid w:val="00162443"/>
    <w:rsid w:val="00162548"/>
    <w:rsid w:val="00163964"/>
    <w:rsid w:val="001642D9"/>
    <w:rsid w:val="001650B1"/>
    <w:rsid w:val="0016513A"/>
    <w:rsid w:val="0016522A"/>
    <w:rsid w:val="001658F0"/>
    <w:rsid w:val="00166184"/>
    <w:rsid w:val="00166397"/>
    <w:rsid w:val="00166648"/>
    <w:rsid w:val="00166D3E"/>
    <w:rsid w:val="00167370"/>
    <w:rsid w:val="001676BF"/>
    <w:rsid w:val="00167CCF"/>
    <w:rsid w:val="00171111"/>
    <w:rsid w:val="00171214"/>
    <w:rsid w:val="00172A27"/>
    <w:rsid w:val="00172B12"/>
    <w:rsid w:val="00174725"/>
    <w:rsid w:val="00175181"/>
    <w:rsid w:val="001752D7"/>
    <w:rsid w:val="0017544B"/>
    <w:rsid w:val="001758B6"/>
    <w:rsid w:val="00175BB0"/>
    <w:rsid w:val="00175C02"/>
    <w:rsid w:val="00176079"/>
    <w:rsid w:val="00177A60"/>
    <w:rsid w:val="00180102"/>
    <w:rsid w:val="001811AC"/>
    <w:rsid w:val="001816EE"/>
    <w:rsid w:val="00181D6C"/>
    <w:rsid w:val="00181EEC"/>
    <w:rsid w:val="00182428"/>
    <w:rsid w:val="0018249C"/>
    <w:rsid w:val="00182A83"/>
    <w:rsid w:val="00183F38"/>
    <w:rsid w:val="001840E6"/>
    <w:rsid w:val="00185065"/>
    <w:rsid w:val="00186010"/>
    <w:rsid w:val="0018624D"/>
    <w:rsid w:val="00186730"/>
    <w:rsid w:val="001868F9"/>
    <w:rsid w:val="00186C22"/>
    <w:rsid w:val="001871AA"/>
    <w:rsid w:val="00190354"/>
    <w:rsid w:val="0019085F"/>
    <w:rsid w:val="00190B62"/>
    <w:rsid w:val="00191C8E"/>
    <w:rsid w:val="00192030"/>
    <w:rsid w:val="00192AEC"/>
    <w:rsid w:val="00193979"/>
    <w:rsid w:val="001945BB"/>
    <w:rsid w:val="00194648"/>
    <w:rsid w:val="00194AE6"/>
    <w:rsid w:val="00195E8C"/>
    <w:rsid w:val="00196180"/>
    <w:rsid w:val="001966C3"/>
    <w:rsid w:val="001972B4"/>
    <w:rsid w:val="0019752D"/>
    <w:rsid w:val="001A03B8"/>
    <w:rsid w:val="001A0416"/>
    <w:rsid w:val="001A055A"/>
    <w:rsid w:val="001A0F85"/>
    <w:rsid w:val="001A0F95"/>
    <w:rsid w:val="001A1EF7"/>
    <w:rsid w:val="001A2318"/>
    <w:rsid w:val="001A3E2B"/>
    <w:rsid w:val="001A400A"/>
    <w:rsid w:val="001A4725"/>
    <w:rsid w:val="001A49A4"/>
    <w:rsid w:val="001A49E5"/>
    <w:rsid w:val="001A55BA"/>
    <w:rsid w:val="001A569D"/>
    <w:rsid w:val="001A594E"/>
    <w:rsid w:val="001A6071"/>
    <w:rsid w:val="001A60C4"/>
    <w:rsid w:val="001A620F"/>
    <w:rsid w:val="001A68E2"/>
    <w:rsid w:val="001A6CE8"/>
    <w:rsid w:val="001B0AD8"/>
    <w:rsid w:val="001B12AF"/>
    <w:rsid w:val="001B21CB"/>
    <w:rsid w:val="001B2217"/>
    <w:rsid w:val="001B4E66"/>
    <w:rsid w:val="001B56E8"/>
    <w:rsid w:val="001B5EBF"/>
    <w:rsid w:val="001B6DE0"/>
    <w:rsid w:val="001C048D"/>
    <w:rsid w:val="001C2972"/>
    <w:rsid w:val="001C3373"/>
    <w:rsid w:val="001C3A04"/>
    <w:rsid w:val="001C3EF0"/>
    <w:rsid w:val="001C4469"/>
    <w:rsid w:val="001C449B"/>
    <w:rsid w:val="001C46CE"/>
    <w:rsid w:val="001C5707"/>
    <w:rsid w:val="001C5E17"/>
    <w:rsid w:val="001C6205"/>
    <w:rsid w:val="001C7C3D"/>
    <w:rsid w:val="001C7E0A"/>
    <w:rsid w:val="001D014B"/>
    <w:rsid w:val="001D0496"/>
    <w:rsid w:val="001D073E"/>
    <w:rsid w:val="001D08A6"/>
    <w:rsid w:val="001D13FB"/>
    <w:rsid w:val="001D1838"/>
    <w:rsid w:val="001D1899"/>
    <w:rsid w:val="001D1BBC"/>
    <w:rsid w:val="001D2BB4"/>
    <w:rsid w:val="001D2F1C"/>
    <w:rsid w:val="001D40B5"/>
    <w:rsid w:val="001D43F5"/>
    <w:rsid w:val="001D498B"/>
    <w:rsid w:val="001D5017"/>
    <w:rsid w:val="001D502C"/>
    <w:rsid w:val="001D7A71"/>
    <w:rsid w:val="001E0266"/>
    <w:rsid w:val="001E09BE"/>
    <w:rsid w:val="001E19A3"/>
    <w:rsid w:val="001E3742"/>
    <w:rsid w:val="001E4A27"/>
    <w:rsid w:val="001E4C3A"/>
    <w:rsid w:val="001E5A11"/>
    <w:rsid w:val="001E5A90"/>
    <w:rsid w:val="001E6106"/>
    <w:rsid w:val="001E68AF"/>
    <w:rsid w:val="001E7CD0"/>
    <w:rsid w:val="001F2093"/>
    <w:rsid w:val="001F29C8"/>
    <w:rsid w:val="001F3913"/>
    <w:rsid w:val="001F5C2A"/>
    <w:rsid w:val="001F72B2"/>
    <w:rsid w:val="001F7312"/>
    <w:rsid w:val="00201199"/>
    <w:rsid w:val="00201C51"/>
    <w:rsid w:val="00202112"/>
    <w:rsid w:val="00203D37"/>
    <w:rsid w:val="00204361"/>
    <w:rsid w:val="00204431"/>
    <w:rsid w:val="00204DB6"/>
    <w:rsid w:val="002067AE"/>
    <w:rsid w:val="00207988"/>
    <w:rsid w:val="00210241"/>
    <w:rsid w:val="00211708"/>
    <w:rsid w:val="00211A41"/>
    <w:rsid w:val="00212175"/>
    <w:rsid w:val="00212E86"/>
    <w:rsid w:val="00215416"/>
    <w:rsid w:val="00215D64"/>
    <w:rsid w:val="00215DE7"/>
    <w:rsid w:val="002162A5"/>
    <w:rsid w:val="00216378"/>
    <w:rsid w:val="00216F34"/>
    <w:rsid w:val="00221293"/>
    <w:rsid w:val="00221310"/>
    <w:rsid w:val="00222153"/>
    <w:rsid w:val="00222190"/>
    <w:rsid w:val="002227F5"/>
    <w:rsid w:val="0022422F"/>
    <w:rsid w:val="002242F5"/>
    <w:rsid w:val="00224327"/>
    <w:rsid w:val="002257D4"/>
    <w:rsid w:val="00225CE8"/>
    <w:rsid w:val="00226609"/>
    <w:rsid w:val="00226757"/>
    <w:rsid w:val="00226930"/>
    <w:rsid w:val="00227021"/>
    <w:rsid w:val="00227768"/>
    <w:rsid w:val="002278EC"/>
    <w:rsid w:val="00227DA1"/>
    <w:rsid w:val="002306A5"/>
    <w:rsid w:val="00230B75"/>
    <w:rsid w:val="002318B2"/>
    <w:rsid w:val="00232670"/>
    <w:rsid w:val="002326A6"/>
    <w:rsid w:val="00232832"/>
    <w:rsid w:val="002330E9"/>
    <w:rsid w:val="00234211"/>
    <w:rsid w:val="002346F8"/>
    <w:rsid w:val="00234801"/>
    <w:rsid w:val="00234A5C"/>
    <w:rsid w:val="00235F60"/>
    <w:rsid w:val="00236C94"/>
    <w:rsid w:val="00236E1E"/>
    <w:rsid w:val="0023749E"/>
    <w:rsid w:val="00237DA2"/>
    <w:rsid w:val="002405D2"/>
    <w:rsid w:val="002411D6"/>
    <w:rsid w:val="0024134B"/>
    <w:rsid w:val="0024181B"/>
    <w:rsid w:val="00241A5E"/>
    <w:rsid w:val="0024202E"/>
    <w:rsid w:val="00242591"/>
    <w:rsid w:val="002426FF"/>
    <w:rsid w:val="00242C62"/>
    <w:rsid w:val="00243862"/>
    <w:rsid w:val="00244EA9"/>
    <w:rsid w:val="002457AE"/>
    <w:rsid w:val="0024601E"/>
    <w:rsid w:val="00246A9D"/>
    <w:rsid w:val="00246F73"/>
    <w:rsid w:val="002508D4"/>
    <w:rsid w:val="00250996"/>
    <w:rsid w:val="00250EA2"/>
    <w:rsid w:val="00250FBA"/>
    <w:rsid w:val="0025134E"/>
    <w:rsid w:val="002513CD"/>
    <w:rsid w:val="00251B8A"/>
    <w:rsid w:val="00252655"/>
    <w:rsid w:val="00252DDB"/>
    <w:rsid w:val="002531C3"/>
    <w:rsid w:val="002543A5"/>
    <w:rsid w:val="00255D3D"/>
    <w:rsid w:val="00255D4A"/>
    <w:rsid w:val="00255E0F"/>
    <w:rsid w:val="0025647E"/>
    <w:rsid w:val="0025720D"/>
    <w:rsid w:val="00257B24"/>
    <w:rsid w:val="00260306"/>
    <w:rsid w:val="0026061B"/>
    <w:rsid w:val="00261F4F"/>
    <w:rsid w:val="0026205F"/>
    <w:rsid w:val="00263E1B"/>
    <w:rsid w:val="00263EB3"/>
    <w:rsid w:val="002667E3"/>
    <w:rsid w:val="0026684F"/>
    <w:rsid w:val="0026687F"/>
    <w:rsid w:val="00266C8C"/>
    <w:rsid w:val="0026700D"/>
    <w:rsid w:val="00267A9C"/>
    <w:rsid w:val="00267E38"/>
    <w:rsid w:val="00270ABE"/>
    <w:rsid w:val="00271117"/>
    <w:rsid w:val="00271E55"/>
    <w:rsid w:val="00271EDB"/>
    <w:rsid w:val="0027278F"/>
    <w:rsid w:val="002729E4"/>
    <w:rsid w:val="00272EF2"/>
    <w:rsid w:val="0027322D"/>
    <w:rsid w:val="002737BC"/>
    <w:rsid w:val="00273847"/>
    <w:rsid w:val="002739A5"/>
    <w:rsid w:val="00273AAC"/>
    <w:rsid w:val="002744A7"/>
    <w:rsid w:val="002752F9"/>
    <w:rsid w:val="0027546B"/>
    <w:rsid w:val="00275F4B"/>
    <w:rsid w:val="00276897"/>
    <w:rsid w:val="00280352"/>
    <w:rsid w:val="00280C41"/>
    <w:rsid w:val="00280EB1"/>
    <w:rsid w:val="00280F25"/>
    <w:rsid w:val="00282737"/>
    <w:rsid w:val="00282CC6"/>
    <w:rsid w:val="00283196"/>
    <w:rsid w:val="002832F0"/>
    <w:rsid w:val="00284FB3"/>
    <w:rsid w:val="00285CA2"/>
    <w:rsid w:val="0028710C"/>
    <w:rsid w:val="00287191"/>
    <w:rsid w:val="00287265"/>
    <w:rsid w:val="0028746B"/>
    <w:rsid w:val="00290128"/>
    <w:rsid w:val="002901B4"/>
    <w:rsid w:val="0029079C"/>
    <w:rsid w:val="002917EC"/>
    <w:rsid w:val="00291807"/>
    <w:rsid w:val="0029345B"/>
    <w:rsid w:val="002934C4"/>
    <w:rsid w:val="0029387A"/>
    <w:rsid w:val="0029402F"/>
    <w:rsid w:val="00295292"/>
    <w:rsid w:val="002966E2"/>
    <w:rsid w:val="00297185"/>
    <w:rsid w:val="002974BA"/>
    <w:rsid w:val="002A06F7"/>
    <w:rsid w:val="002A1260"/>
    <w:rsid w:val="002A1EEF"/>
    <w:rsid w:val="002A1F5E"/>
    <w:rsid w:val="002A1FE9"/>
    <w:rsid w:val="002A244F"/>
    <w:rsid w:val="002A384A"/>
    <w:rsid w:val="002A3A91"/>
    <w:rsid w:val="002A41EA"/>
    <w:rsid w:val="002A556C"/>
    <w:rsid w:val="002A5631"/>
    <w:rsid w:val="002A6965"/>
    <w:rsid w:val="002A6AB8"/>
    <w:rsid w:val="002A6AC6"/>
    <w:rsid w:val="002A6B9E"/>
    <w:rsid w:val="002B02C5"/>
    <w:rsid w:val="002B0419"/>
    <w:rsid w:val="002B0D4F"/>
    <w:rsid w:val="002B0E2C"/>
    <w:rsid w:val="002B0E62"/>
    <w:rsid w:val="002B0EDA"/>
    <w:rsid w:val="002B0F43"/>
    <w:rsid w:val="002B0FF3"/>
    <w:rsid w:val="002B1033"/>
    <w:rsid w:val="002B1097"/>
    <w:rsid w:val="002B1290"/>
    <w:rsid w:val="002B18A9"/>
    <w:rsid w:val="002B1C7F"/>
    <w:rsid w:val="002B24D9"/>
    <w:rsid w:val="002B2614"/>
    <w:rsid w:val="002B27F9"/>
    <w:rsid w:val="002B2857"/>
    <w:rsid w:val="002B38BC"/>
    <w:rsid w:val="002B4015"/>
    <w:rsid w:val="002B66A9"/>
    <w:rsid w:val="002B6F73"/>
    <w:rsid w:val="002B742B"/>
    <w:rsid w:val="002B78F5"/>
    <w:rsid w:val="002B7C99"/>
    <w:rsid w:val="002B7DB9"/>
    <w:rsid w:val="002B7FEF"/>
    <w:rsid w:val="002C0409"/>
    <w:rsid w:val="002C04D0"/>
    <w:rsid w:val="002C0ED5"/>
    <w:rsid w:val="002C239C"/>
    <w:rsid w:val="002C2569"/>
    <w:rsid w:val="002C2D34"/>
    <w:rsid w:val="002C3683"/>
    <w:rsid w:val="002C37AA"/>
    <w:rsid w:val="002C397E"/>
    <w:rsid w:val="002C3E33"/>
    <w:rsid w:val="002C546B"/>
    <w:rsid w:val="002C5995"/>
    <w:rsid w:val="002C5A01"/>
    <w:rsid w:val="002C5BFF"/>
    <w:rsid w:val="002C6593"/>
    <w:rsid w:val="002C6E86"/>
    <w:rsid w:val="002C78C9"/>
    <w:rsid w:val="002C7FFE"/>
    <w:rsid w:val="002D0D35"/>
    <w:rsid w:val="002D2145"/>
    <w:rsid w:val="002D2ABB"/>
    <w:rsid w:val="002D2D90"/>
    <w:rsid w:val="002D3357"/>
    <w:rsid w:val="002D36EE"/>
    <w:rsid w:val="002D3789"/>
    <w:rsid w:val="002D3FF7"/>
    <w:rsid w:val="002D4090"/>
    <w:rsid w:val="002D4D51"/>
    <w:rsid w:val="002D5065"/>
    <w:rsid w:val="002D562B"/>
    <w:rsid w:val="002D5E4E"/>
    <w:rsid w:val="002D5F95"/>
    <w:rsid w:val="002D70C6"/>
    <w:rsid w:val="002D714B"/>
    <w:rsid w:val="002D78E8"/>
    <w:rsid w:val="002D7E2D"/>
    <w:rsid w:val="002E00E9"/>
    <w:rsid w:val="002E02B5"/>
    <w:rsid w:val="002E0515"/>
    <w:rsid w:val="002E1C7E"/>
    <w:rsid w:val="002E21F8"/>
    <w:rsid w:val="002E32C8"/>
    <w:rsid w:val="002E33F7"/>
    <w:rsid w:val="002E3870"/>
    <w:rsid w:val="002E4827"/>
    <w:rsid w:val="002E4A4E"/>
    <w:rsid w:val="002E50E5"/>
    <w:rsid w:val="002E5325"/>
    <w:rsid w:val="002E6437"/>
    <w:rsid w:val="002E7715"/>
    <w:rsid w:val="002E7949"/>
    <w:rsid w:val="002E7DD1"/>
    <w:rsid w:val="002F07E6"/>
    <w:rsid w:val="002F08C3"/>
    <w:rsid w:val="002F14BC"/>
    <w:rsid w:val="002F2163"/>
    <w:rsid w:val="002F265E"/>
    <w:rsid w:val="002F4067"/>
    <w:rsid w:val="002F455D"/>
    <w:rsid w:val="002F53B3"/>
    <w:rsid w:val="002F6BF7"/>
    <w:rsid w:val="002F7170"/>
    <w:rsid w:val="002F796A"/>
    <w:rsid w:val="00300286"/>
    <w:rsid w:val="00300BF1"/>
    <w:rsid w:val="00300F64"/>
    <w:rsid w:val="00301849"/>
    <w:rsid w:val="00302D5B"/>
    <w:rsid w:val="00302D8B"/>
    <w:rsid w:val="00302DA4"/>
    <w:rsid w:val="00302F7C"/>
    <w:rsid w:val="00303B43"/>
    <w:rsid w:val="0030405E"/>
    <w:rsid w:val="003055C9"/>
    <w:rsid w:val="00305C27"/>
    <w:rsid w:val="0030730C"/>
    <w:rsid w:val="003075C7"/>
    <w:rsid w:val="00307AC5"/>
    <w:rsid w:val="003100B9"/>
    <w:rsid w:val="00310E11"/>
    <w:rsid w:val="003113F7"/>
    <w:rsid w:val="003116D7"/>
    <w:rsid w:val="0031296F"/>
    <w:rsid w:val="00312B31"/>
    <w:rsid w:val="00314C72"/>
    <w:rsid w:val="00314D55"/>
    <w:rsid w:val="003163B8"/>
    <w:rsid w:val="00316D21"/>
    <w:rsid w:val="00316E69"/>
    <w:rsid w:val="003171D1"/>
    <w:rsid w:val="0031790F"/>
    <w:rsid w:val="00317AC2"/>
    <w:rsid w:val="003200B7"/>
    <w:rsid w:val="003209BB"/>
    <w:rsid w:val="00320C9C"/>
    <w:rsid w:val="0032132E"/>
    <w:rsid w:val="00321CD5"/>
    <w:rsid w:val="00321CDF"/>
    <w:rsid w:val="00322B7F"/>
    <w:rsid w:val="00323094"/>
    <w:rsid w:val="00323582"/>
    <w:rsid w:val="003238E9"/>
    <w:rsid w:val="00323F87"/>
    <w:rsid w:val="00324C41"/>
    <w:rsid w:val="00325D6C"/>
    <w:rsid w:val="00325FB9"/>
    <w:rsid w:val="00326795"/>
    <w:rsid w:val="00326E38"/>
    <w:rsid w:val="0032727D"/>
    <w:rsid w:val="0032746D"/>
    <w:rsid w:val="003274F1"/>
    <w:rsid w:val="00330A13"/>
    <w:rsid w:val="003313B1"/>
    <w:rsid w:val="00332B57"/>
    <w:rsid w:val="00333163"/>
    <w:rsid w:val="003334AD"/>
    <w:rsid w:val="003337EA"/>
    <w:rsid w:val="00333FEC"/>
    <w:rsid w:val="00334C6D"/>
    <w:rsid w:val="003353CC"/>
    <w:rsid w:val="003355AF"/>
    <w:rsid w:val="00335726"/>
    <w:rsid w:val="00335AC9"/>
    <w:rsid w:val="003370DD"/>
    <w:rsid w:val="003373FB"/>
    <w:rsid w:val="00337509"/>
    <w:rsid w:val="00340C3D"/>
    <w:rsid w:val="00340F9F"/>
    <w:rsid w:val="003416AD"/>
    <w:rsid w:val="00342321"/>
    <w:rsid w:val="00342522"/>
    <w:rsid w:val="00343200"/>
    <w:rsid w:val="00343446"/>
    <w:rsid w:val="003442F8"/>
    <w:rsid w:val="00344AF5"/>
    <w:rsid w:val="003452F4"/>
    <w:rsid w:val="00345D60"/>
    <w:rsid w:val="003465E6"/>
    <w:rsid w:val="00346A2D"/>
    <w:rsid w:val="00346C58"/>
    <w:rsid w:val="0034700D"/>
    <w:rsid w:val="0034714F"/>
    <w:rsid w:val="00350F07"/>
    <w:rsid w:val="00351702"/>
    <w:rsid w:val="00353344"/>
    <w:rsid w:val="003537CD"/>
    <w:rsid w:val="0035435A"/>
    <w:rsid w:val="00354680"/>
    <w:rsid w:val="003547E3"/>
    <w:rsid w:val="003551A0"/>
    <w:rsid w:val="0035604F"/>
    <w:rsid w:val="00356AB6"/>
    <w:rsid w:val="00357932"/>
    <w:rsid w:val="003600EF"/>
    <w:rsid w:val="003614C9"/>
    <w:rsid w:val="003622E0"/>
    <w:rsid w:val="00362E7B"/>
    <w:rsid w:val="0036311C"/>
    <w:rsid w:val="003632D4"/>
    <w:rsid w:val="003638DB"/>
    <w:rsid w:val="00363BE4"/>
    <w:rsid w:val="00363C21"/>
    <w:rsid w:val="00364A21"/>
    <w:rsid w:val="00365990"/>
    <w:rsid w:val="00365C01"/>
    <w:rsid w:val="00365DB6"/>
    <w:rsid w:val="00366405"/>
    <w:rsid w:val="00366AD2"/>
    <w:rsid w:val="00366FC4"/>
    <w:rsid w:val="00367A47"/>
    <w:rsid w:val="0037307D"/>
    <w:rsid w:val="003735B7"/>
    <w:rsid w:val="003738AE"/>
    <w:rsid w:val="00374A24"/>
    <w:rsid w:val="00374A55"/>
    <w:rsid w:val="00375AA6"/>
    <w:rsid w:val="00376068"/>
    <w:rsid w:val="003778CA"/>
    <w:rsid w:val="00377D81"/>
    <w:rsid w:val="00380463"/>
    <w:rsid w:val="003809FB"/>
    <w:rsid w:val="00380F61"/>
    <w:rsid w:val="00381944"/>
    <w:rsid w:val="00381C7B"/>
    <w:rsid w:val="00382948"/>
    <w:rsid w:val="00382D86"/>
    <w:rsid w:val="003831B5"/>
    <w:rsid w:val="0038336D"/>
    <w:rsid w:val="00383BAE"/>
    <w:rsid w:val="00383CEB"/>
    <w:rsid w:val="00384380"/>
    <w:rsid w:val="003845E6"/>
    <w:rsid w:val="00384CAB"/>
    <w:rsid w:val="0038575B"/>
    <w:rsid w:val="00387A19"/>
    <w:rsid w:val="00387B07"/>
    <w:rsid w:val="003900ED"/>
    <w:rsid w:val="003904B8"/>
    <w:rsid w:val="003905DD"/>
    <w:rsid w:val="003906DA"/>
    <w:rsid w:val="00390997"/>
    <w:rsid w:val="00391B7D"/>
    <w:rsid w:val="0039235D"/>
    <w:rsid w:val="00392633"/>
    <w:rsid w:val="003931B5"/>
    <w:rsid w:val="003938F9"/>
    <w:rsid w:val="00393A60"/>
    <w:rsid w:val="00394188"/>
    <w:rsid w:val="00394AF7"/>
    <w:rsid w:val="00394B9A"/>
    <w:rsid w:val="00394CA6"/>
    <w:rsid w:val="00395163"/>
    <w:rsid w:val="00395632"/>
    <w:rsid w:val="0039584D"/>
    <w:rsid w:val="00395DD1"/>
    <w:rsid w:val="0039612E"/>
    <w:rsid w:val="003969FE"/>
    <w:rsid w:val="0039730E"/>
    <w:rsid w:val="00397409"/>
    <w:rsid w:val="00397F6B"/>
    <w:rsid w:val="003A0673"/>
    <w:rsid w:val="003A15B6"/>
    <w:rsid w:val="003A192C"/>
    <w:rsid w:val="003A296B"/>
    <w:rsid w:val="003A2F66"/>
    <w:rsid w:val="003A2FD1"/>
    <w:rsid w:val="003A3386"/>
    <w:rsid w:val="003A34D2"/>
    <w:rsid w:val="003A352A"/>
    <w:rsid w:val="003A3EBE"/>
    <w:rsid w:val="003A4450"/>
    <w:rsid w:val="003A4EA4"/>
    <w:rsid w:val="003A5382"/>
    <w:rsid w:val="003A5622"/>
    <w:rsid w:val="003A575E"/>
    <w:rsid w:val="003A5E4D"/>
    <w:rsid w:val="003A6BB5"/>
    <w:rsid w:val="003A7210"/>
    <w:rsid w:val="003A7371"/>
    <w:rsid w:val="003A744E"/>
    <w:rsid w:val="003B06DF"/>
    <w:rsid w:val="003B06ED"/>
    <w:rsid w:val="003B099C"/>
    <w:rsid w:val="003B0FCF"/>
    <w:rsid w:val="003B20BA"/>
    <w:rsid w:val="003B26B2"/>
    <w:rsid w:val="003B2DCF"/>
    <w:rsid w:val="003B3324"/>
    <w:rsid w:val="003B4B49"/>
    <w:rsid w:val="003B4D56"/>
    <w:rsid w:val="003B7650"/>
    <w:rsid w:val="003B766E"/>
    <w:rsid w:val="003C0852"/>
    <w:rsid w:val="003C1127"/>
    <w:rsid w:val="003C1836"/>
    <w:rsid w:val="003C2ECA"/>
    <w:rsid w:val="003C3198"/>
    <w:rsid w:val="003C3232"/>
    <w:rsid w:val="003C3862"/>
    <w:rsid w:val="003C3C76"/>
    <w:rsid w:val="003C3FF7"/>
    <w:rsid w:val="003C44FA"/>
    <w:rsid w:val="003C47BC"/>
    <w:rsid w:val="003C5856"/>
    <w:rsid w:val="003C6112"/>
    <w:rsid w:val="003D04DD"/>
    <w:rsid w:val="003D0D4F"/>
    <w:rsid w:val="003D19C2"/>
    <w:rsid w:val="003D1B73"/>
    <w:rsid w:val="003D1EC9"/>
    <w:rsid w:val="003D21EF"/>
    <w:rsid w:val="003D2856"/>
    <w:rsid w:val="003D3BE8"/>
    <w:rsid w:val="003D4436"/>
    <w:rsid w:val="003D5001"/>
    <w:rsid w:val="003D5285"/>
    <w:rsid w:val="003D5748"/>
    <w:rsid w:val="003D5FD9"/>
    <w:rsid w:val="003D66B5"/>
    <w:rsid w:val="003D68F9"/>
    <w:rsid w:val="003D7945"/>
    <w:rsid w:val="003E0FC4"/>
    <w:rsid w:val="003E1A35"/>
    <w:rsid w:val="003E20B4"/>
    <w:rsid w:val="003E2F33"/>
    <w:rsid w:val="003E2F4E"/>
    <w:rsid w:val="003E324F"/>
    <w:rsid w:val="003E3FB4"/>
    <w:rsid w:val="003E5306"/>
    <w:rsid w:val="003E545B"/>
    <w:rsid w:val="003E682B"/>
    <w:rsid w:val="003E6ACE"/>
    <w:rsid w:val="003F024E"/>
    <w:rsid w:val="003F0444"/>
    <w:rsid w:val="003F04FA"/>
    <w:rsid w:val="003F0865"/>
    <w:rsid w:val="003F0A3E"/>
    <w:rsid w:val="003F13C7"/>
    <w:rsid w:val="003F2222"/>
    <w:rsid w:val="003F29A7"/>
    <w:rsid w:val="003F32FB"/>
    <w:rsid w:val="003F3F08"/>
    <w:rsid w:val="003F3F69"/>
    <w:rsid w:val="003F4FC7"/>
    <w:rsid w:val="003F540A"/>
    <w:rsid w:val="003F6430"/>
    <w:rsid w:val="003F7228"/>
    <w:rsid w:val="00400559"/>
    <w:rsid w:val="00400687"/>
    <w:rsid w:val="00400FC5"/>
    <w:rsid w:val="00402B4A"/>
    <w:rsid w:val="00403AC7"/>
    <w:rsid w:val="0040517C"/>
    <w:rsid w:val="00405917"/>
    <w:rsid w:val="00405A14"/>
    <w:rsid w:val="0040644E"/>
    <w:rsid w:val="0040666D"/>
    <w:rsid w:val="00407207"/>
    <w:rsid w:val="004072E4"/>
    <w:rsid w:val="00407F42"/>
    <w:rsid w:val="004109E2"/>
    <w:rsid w:val="004116E2"/>
    <w:rsid w:val="004121CA"/>
    <w:rsid w:val="00412603"/>
    <w:rsid w:val="00413071"/>
    <w:rsid w:val="004154EB"/>
    <w:rsid w:val="00415593"/>
    <w:rsid w:val="00416087"/>
    <w:rsid w:val="00416645"/>
    <w:rsid w:val="00416C69"/>
    <w:rsid w:val="0041703C"/>
    <w:rsid w:val="0041767E"/>
    <w:rsid w:val="004177B7"/>
    <w:rsid w:val="00417C88"/>
    <w:rsid w:val="004208F7"/>
    <w:rsid w:val="00420FF1"/>
    <w:rsid w:val="00421A41"/>
    <w:rsid w:val="00421EB4"/>
    <w:rsid w:val="0042284D"/>
    <w:rsid w:val="004238C4"/>
    <w:rsid w:val="004249DF"/>
    <w:rsid w:val="00425555"/>
    <w:rsid w:val="00425644"/>
    <w:rsid w:val="004262D9"/>
    <w:rsid w:val="004266BB"/>
    <w:rsid w:val="004268C7"/>
    <w:rsid w:val="00426C32"/>
    <w:rsid w:val="00426D37"/>
    <w:rsid w:val="0042786E"/>
    <w:rsid w:val="0042791A"/>
    <w:rsid w:val="00427CCD"/>
    <w:rsid w:val="00431832"/>
    <w:rsid w:val="00434799"/>
    <w:rsid w:val="00434BB9"/>
    <w:rsid w:val="0043527C"/>
    <w:rsid w:val="00436260"/>
    <w:rsid w:val="00437448"/>
    <w:rsid w:val="00437907"/>
    <w:rsid w:val="00440FF6"/>
    <w:rsid w:val="004413A8"/>
    <w:rsid w:val="00442CBC"/>
    <w:rsid w:val="004432F6"/>
    <w:rsid w:val="004434E2"/>
    <w:rsid w:val="00443B90"/>
    <w:rsid w:val="00443C89"/>
    <w:rsid w:val="00443EA7"/>
    <w:rsid w:val="00444603"/>
    <w:rsid w:val="00444E89"/>
    <w:rsid w:val="0044515E"/>
    <w:rsid w:val="00445197"/>
    <w:rsid w:val="004459CF"/>
    <w:rsid w:val="00445E87"/>
    <w:rsid w:val="00446EAF"/>
    <w:rsid w:val="004473F5"/>
    <w:rsid w:val="00447E9C"/>
    <w:rsid w:val="004502C1"/>
    <w:rsid w:val="0045076D"/>
    <w:rsid w:val="00450CC3"/>
    <w:rsid w:val="004515FB"/>
    <w:rsid w:val="004523D8"/>
    <w:rsid w:val="0045307D"/>
    <w:rsid w:val="0045324B"/>
    <w:rsid w:val="00454616"/>
    <w:rsid w:val="00454694"/>
    <w:rsid w:val="00454A61"/>
    <w:rsid w:val="004558A4"/>
    <w:rsid w:val="00456240"/>
    <w:rsid w:val="00456426"/>
    <w:rsid w:val="0046000B"/>
    <w:rsid w:val="00460501"/>
    <w:rsid w:val="0046121B"/>
    <w:rsid w:val="00461585"/>
    <w:rsid w:val="0046211B"/>
    <w:rsid w:val="00462BA3"/>
    <w:rsid w:val="0046352F"/>
    <w:rsid w:val="00463CA7"/>
    <w:rsid w:val="00463F8E"/>
    <w:rsid w:val="00465139"/>
    <w:rsid w:val="00465687"/>
    <w:rsid w:val="00465738"/>
    <w:rsid w:val="004665EA"/>
    <w:rsid w:val="00467EB2"/>
    <w:rsid w:val="00467F58"/>
    <w:rsid w:val="0047018A"/>
    <w:rsid w:val="00471CE5"/>
    <w:rsid w:val="004725A6"/>
    <w:rsid w:val="00473139"/>
    <w:rsid w:val="0047340C"/>
    <w:rsid w:val="004737B1"/>
    <w:rsid w:val="00473B9B"/>
    <w:rsid w:val="0047408E"/>
    <w:rsid w:val="00474BCD"/>
    <w:rsid w:val="00475260"/>
    <w:rsid w:val="0047555D"/>
    <w:rsid w:val="004757BB"/>
    <w:rsid w:val="00476A01"/>
    <w:rsid w:val="00477C49"/>
    <w:rsid w:val="0048065B"/>
    <w:rsid w:val="00480C0E"/>
    <w:rsid w:val="0048122D"/>
    <w:rsid w:val="004820CB"/>
    <w:rsid w:val="004825AE"/>
    <w:rsid w:val="00483842"/>
    <w:rsid w:val="0048394E"/>
    <w:rsid w:val="00483F24"/>
    <w:rsid w:val="0048544A"/>
    <w:rsid w:val="0048567F"/>
    <w:rsid w:val="00485C17"/>
    <w:rsid w:val="00486220"/>
    <w:rsid w:val="00486CA6"/>
    <w:rsid w:val="004870B7"/>
    <w:rsid w:val="004871E0"/>
    <w:rsid w:val="004872FF"/>
    <w:rsid w:val="00487E56"/>
    <w:rsid w:val="00490342"/>
    <w:rsid w:val="00490B78"/>
    <w:rsid w:val="0049114F"/>
    <w:rsid w:val="004916E4"/>
    <w:rsid w:val="00491F83"/>
    <w:rsid w:val="00492DC4"/>
    <w:rsid w:val="00492E12"/>
    <w:rsid w:val="0049383E"/>
    <w:rsid w:val="00493C93"/>
    <w:rsid w:val="004941AA"/>
    <w:rsid w:val="004942D9"/>
    <w:rsid w:val="00494DB9"/>
    <w:rsid w:val="00494FE4"/>
    <w:rsid w:val="00495241"/>
    <w:rsid w:val="004954E0"/>
    <w:rsid w:val="004958BC"/>
    <w:rsid w:val="00495BED"/>
    <w:rsid w:val="00496838"/>
    <w:rsid w:val="004A0234"/>
    <w:rsid w:val="004A033F"/>
    <w:rsid w:val="004A0762"/>
    <w:rsid w:val="004A0A59"/>
    <w:rsid w:val="004A0E6D"/>
    <w:rsid w:val="004A10C7"/>
    <w:rsid w:val="004A139E"/>
    <w:rsid w:val="004A1634"/>
    <w:rsid w:val="004A275D"/>
    <w:rsid w:val="004A29C6"/>
    <w:rsid w:val="004A2AF8"/>
    <w:rsid w:val="004A2B83"/>
    <w:rsid w:val="004A3A87"/>
    <w:rsid w:val="004A3C8A"/>
    <w:rsid w:val="004A40E7"/>
    <w:rsid w:val="004A520C"/>
    <w:rsid w:val="004A55C5"/>
    <w:rsid w:val="004A57F0"/>
    <w:rsid w:val="004A6021"/>
    <w:rsid w:val="004A6535"/>
    <w:rsid w:val="004B06FA"/>
    <w:rsid w:val="004B0EC7"/>
    <w:rsid w:val="004B0ECB"/>
    <w:rsid w:val="004B17B4"/>
    <w:rsid w:val="004B241E"/>
    <w:rsid w:val="004B254C"/>
    <w:rsid w:val="004B281E"/>
    <w:rsid w:val="004B2AF6"/>
    <w:rsid w:val="004B4740"/>
    <w:rsid w:val="004B4A46"/>
    <w:rsid w:val="004B4D33"/>
    <w:rsid w:val="004B55E2"/>
    <w:rsid w:val="004B56F4"/>
    <w:rsid w:val="004B75ED"/>
    <w:rsid w:val="004B79D6"/>
    <w:rsid w:val="004C0979"/>
    <w:rsid w:val="004C0BEB"/>
    <w:rsid w:val="004C12F5"/>
    <w:rsid w:val="004C20DA"/>
    <w:rsid w:val="004C2285"/>
    <w:rsid w:val="004C2A52"/>
    <w:rsid w:val="004C3286"/>
    <w:rsid w:val="004C3333"/>
    <w:rsid w:val="004C36A5"/>
    <w:rsid w:val="004C3F7F"/>
    <w:rsid w:val="004C3FFB"/>
    <w:rsid w:val="004C4201"/>
    <w:rsid w:val="004C4836"/>
    <w:rsid w:val="004C4A16"/>
    <w:rsid w:val="004C54C4"/>
    <w:rsid w:val="004C5E85"/>
    <w:rsid w:val="004C6001"/>
    <w:rsid w:val="004C7C0F"/>
    <w:rsid w:val="004D006E"/>
    <w:rsid w:val="004D15AD"/>
    <w:rsid w:val="004D1D3B"/>
    <w:rsid w:val="004D22EA"/>
    <w:rsid w:val="004D336E"/>
    <w:rsid w:val="004D3DB2"/>
    <w:rsid w:val="004D4911"/>
    <w:rsid w:val="004D64F4"/>
    <w:rsid w:val="004D6EAA"/>
    <w:rsid w:val="004D6FCE"/>
    <w:rsid w:val="004D70C3"/>
    <w:rsid w:val="004E00EC"/>
    <w:rsid w:val="004E042C"/>
    <w:rsid w:val="004E0584"/>
    <w:rsid w:val="004E159A"/>
    <w:rsid w:val="004E1CC9"/>
    <w:rsid w:val="004E280E"/>
    <w:rsid w:val="004E3025"/>
    <w:rsid w:val="004E3300"/>
    <w:rsid w:val="004E34DD"/>
    <w:rsid w:val="004E385A"/>
    <w:rsid w:val="004E3F83"/>
    <w:rsid w:val="004E4D3F"/>
    <w:rsid w:val="004E4E68"/>
    <w:rsid w:val="004E5CF1"/>
    <w:rsid w:val="004E5FFF"/>
    <w:rsid w:val="004E60F5"/>
    <w:rsid w:val="004E61FB"/>
    <w:rsid w:val="004E627E"/>
    <w:rsid w:val="004E635F"/>
    <w:rsid w:val="004E64F1"/>
    <w:rsid w:val="004E67CE"/>
    <w:rsid w:val="004E6B49"/>
    <w:rsid w:val="004E7B86"/>
    <w:rsid w:val="004F043E"/>
    <w:rsid w:val="004F112B"/>
    <w:rsid w:val="004F13A9"/>
    <w:rsid w:val="004F1F5C"/>
    <w:rsid w:val="004F3532"/>
    <w:rsid w:val="004F3FC8"/>
    <w:rsid w:val="004F4559"/>
    <w:rsid w:val="004F6073"/>
    <w:rsid w:val="004F742C"/>
    <w:rsid w:val="004F7800"/>
    <w:rsid w:val="004F79A0"/>
    <w:rsid w:val="0050068D"/>
    <w:rsid w:val="00501868"/>
    <w:rsid w:val="00501FEA"/>
    <w:rsid w:val="00502034"/>
    <w:rsid w:val="00502DDA"/>
    <w:rsid w:val="00502F5F"/>
    <w:rsid w:val="005035D5"/>
    <w:rsid w:val="00504788"/>
    <w:rsid w:val="005053FE"/>
    <w:rsid w:val="00506067"/>
    <w:rsid w:val="00506EDC"/>
    <w:rsid w:val="00506FA9"/>
    <w:rsid w:val="005070BC"/>
    <w:rsid w:val="00507277"/>
    <w:rsid w:val="00510931"/>
    <w:rsid w:val="00510A40"/>
    <w:rsid w:val="0051252A"/>
    <w:rsid w:val="00512539"/>
    <w:rsid w:val="0051271B"/>
    <w:rsid w:val="005139F5"/>
    <w:rsid w:val="00514144"/>
    <w:rsid w:val="005150E0"/>
    <w:rsid w:val="0051551A"/>
    <w:rsid w:val="00515EE4"/>
    <w:rsid w:val="005165E3"/>
    <w:rsid w:val="005179C1"/>
    <w:rsid w:val="005202D9"/>
    <w:rsid w:val="0052043B"/>
    <w:rsid w:val="00521F29"/>
    <w:rsid w:val="005220AF"/>
    <w:rsid w:val="00522153"/>
    <w:rsid w:val="00522E1A"/>
    <w:rsid w:val="00523436"/>
    <w:rsid w:val="00523A18"/>
    <w:rsid w:val="0052405B"/>
    <w:rsid w:val="00524352"/>
    <w:rsid w:val="0052447F"/>
    <w:rsid w:val="005260E4"/>
    <w:rsid w:val="0052638B"/>
    <w:rsid w:val="00526B62"/>
    <w:rsid w:val="00526F30"/>
    <w:rsid w:val="0052771C"/>
    <w:rsid w:val="00530742"/>
    <w:rsid w:val="00530761"/>
    <w:rsid w:val="005308FA"/>
    <w:rsid w:val="00531E36"/>
    <w:rsid w:val="00533E93"/>
    <w:rsid w:val="00533FC6"/>
    <w:rsid w:val="00534551"/>
    <w:rsid w:val="00535046"/>
    <w:rsid w:val="00535EB5"/>
    <w:rsid w:val="00535ECF"/>
    <w:rsid w:val="00536433"/>
    <w:rsid w:val="00536571"/>
    <w:rsid w:val="00537047"/>
    <w:rsid w:val="005374DC"/>
    <w:rsid w:val="0054011C"/>
    <w:rsid w:val="005403D0"/>
    <w:rsid w:val="0054043D"/>
    <w:rsid w:val="005404AD"/>
    <w:rsid w:val="005419F5"/>
    <w:rsid w:val="0054219B"/>
    <w:rsid w:val="00542C08"/>
    <w:rsid w:val="0054333F"/>
    <w:rsid w:val="005435C8"/>
    <w:rsid w:val="0054360C"/>
    <w:rsid w:val="00544312"/>
    <w:rsid w:val="0054441D"/>
    <w:rsid w:val="00544754"/>
    <w:rsid w:val="0054501E"/>
    <w:rsid w:val="005459A2"/>
    <w:rsid w:val="00545FD9"/>
    <w:rsid w:val="0054610E"/>
    <w:rsid w:val="005464FB"/>
    <w:rsid w:val="00547D84"/>
    <w:rsid w:val="00550798"/>
    <w:rsid w:val="005508FF"/>
    <w:rsid w:val="005514F6"/>
    <w:rsid w:val="005517FB"/>
    <w:rsid w:val="005517FC"/>
    <w:rsid w:val="005525A9"/>
    <w:rsid w:val="00552730"/>
    <w:rsid w:val="0055273C"/>
    <w:rsid w:val="00552856"/>
    <w:rsid w:val="005528F6"/>
    <w:rsid w:val="00552D1A"/>
    <w:rsid w:val="00553442"/>
    <w:rsid w:val="00553B18"/>
    <w:rsid w:val="00554077"/>
    <w:rsid w:val="00554291"/>
    <w:rsid w:val="005548CC"/>
    <w:rsid w:val="00554B99"/>
    <w:rsid w:val="00554EBA"/>
    <w:rsid w:val="00555005"/>
    <w:rsid w:val="0055525E"/>
    <w:rsid w:val="00555DF9"/>
    <w:rsid w:val="00556280"/>
    <w:rsid w:val="00556321"/>
    <w:rsid w:val="00556F7E"/>
    <w:rsid w:val="00557032"/>
    <w:rsid w:val="00557500"/>
    <w:rsid w:val="00557CB7"/>
    <w:rsid w:val="00557D5E"/>
    <w:rsid w:val="00560079"/>
    <w:rsid w:val="00561671"/>
    <w:rsid w:val="00561E03"/>
    <w:rsid w:val="00562707"/>
    <w:rsid w:val="00563A74"/>
    <w:rsid w:val="0056425E"/>
    <w:rsid w:val="005658FC"/>
    <w:rsid w:val="005662EA"/>
    <w:rsid w:val="00566A8F"/>
    <w:rsid w:val="00566AB5"/>
    <w:rsid w:val="00567BAF"/>
    <w:rsid w:val="005702CA"/>
    <w:rsid w:val="00570605"/>
    <w:rsid w:val="00571020"/>
    <w:rsid w:val="00571498"/>
    <w:rsid w:val="0057244C"/>
    <w:rsid w:val="00572F9D"/>
    <w:rsid w:val="0057313A"/>
    <w:rsid w:val="005740C1"/>
    <w:rsid w:val="005744B4"/>
    <w:rsid w:val="005750DB"/>
    <w:rsid w:val="0057579B"/>
    <w:rsid w:val="00575A1D"/>
    <w:rsid w:val="00575D09"/>
    <w:rsid w:val="0057637D"/>
    <w:rsid w:val="00576459"/>
    <w:rsid w:val="0057671E"/>
    <w:rsid w:val="00576956"/>
    <w:rsid w:val="00576AC8"/>
    <w:rsid w:val="00576FE1"/>
    <w:rsid w:val="00577B69"/>
    <w:rsid w:val="00580FFA"/>
    <w:rsid w:val="00581242"/>
    <w:rsid w:val="00581990"/>
    <w:rsid w:val="00582B25"/>
    <w:rsid w:val="00583117"/>
    <w:rsid w:val="00583D5D"/>
    <w:rsid w:val="00586425"/>
    <w:rsid w:val="0058678B"/>
    <w:rsid w:val="00586F57"/>
    <w:rsid w:val="005904D2"/>
    <w:rsid w:val="00590536"/>
    <w:rsid w:val="005908BC"/>
    <w:rsid w:val="00591C76"/>
    <w:rsid w:val="00591F81"/>
    <w:rsid w:val="00592182"/>
    <w:rsid w:val="00592814"/>
    <w:rsid w:val="00592900"/>
    <w:rsid w:val="00592F71"/>
    <w:rsid w:val="0059307A"/>
    <w:rsid w:val="005930D6"/>
    <w:rsid w:val="00594559"/>
    <w:rsid w:val="0059573B"/>
    <w:rsid w:val="005957F8"/>
    <w:rsid w:val="005961F4"/>
    <w:rsid w:val="005965F2"/>
    <w:rsid w:val="005966A4"/>
    <w:rsid w:val="00596DDE"/>
    <w:rsid w:val="00596E8C"/>
    <w:rsid w:val="00597470"/>
    <w:rsid w:val="0059756B"/>
    <w:rsid w:val="00597949"/>
    <w:rsid w:val="005A000F"/>
    <w:rsid w:val="005A02F2"/>
    <w:rsid w:val="005A0556"/>
    <w:rsid w:val="005A1476"/>
    <w:rsid w:val="005A15FD"/>
    <w:rsid w:val="005A2DBF"/>
    <w:rsid w:val="005A4AEA"/>
    <w:rsid w:val="005A581F"/>
    <w:rsid w:val="005A6AEA"/>
    <w:rsid w:val="005B1658"/>
    <w:rsid w:val="005B181B"/>
    <w:rsid w:val="005B22A9"/>
    <w:rsid w:val="005B2E01"/>
    <w:rsid w:val="005B35EE"/>
    <w:rsid w:val="005B565B"/>
    <w:rsid w:val="005B65DC"/>
    <w:rsid w:val="005B6698"/>
    <w:rsid w:val="005B6A9C"/>
    <w:rsid w:val="005B7DC2"/>
    <w:rsid w:val="005C0476"/>
    <w:rsid w:val="005C07DC"/>
    <w:rsid w:val="005C0CE0"/>
    <w:rsid w:val="005C16E9"/>
    <w:rsid w:val="005C1707"/>
    <w:rsid w:val="005C19E1"/>
    <w:rsid w:val="005C1FBB"/>
    <w:rsid w:val="005C2079"/>
    <w:rsid w:val="005C29A2"/>
    <w:rsid w:val="005C2BB5"/>
    <w:rsid w:val="005C3904"/>
    <w:rsid w:val="005C3965"/>
    <w:rsid w:val="005C3B39"/>
    <w:rsid w:val="005C4CCD"/>
    <w:rsid w:val="005C5369"/>
    <w:rsid w:val="005C5C3D"/>
    <w:rsid w:val="005C618B"/>
    <w:rsid w:val="005C6888"/>
    <w:rsid w:val="005C71C7"/>
    <w:rsid w:val="005C7604"/>
    <w:rsid w:val="005C7E0E"/>
    <w:rsid w:val="005D0A33"/>
    <w:rsid w:val="005D0A99"/>
    <w:rsid w:val="005D13A4"/>
    <w:rsid w:val="005D14EE"/>
    <w:rsid w:val="005D1AEF"/>
    <w:rsid w:val="005D20AC"/>
    <w:rsid w:val="005D28A4"/>
    <w:rsid w:val="005D32DB"/>
    <w:rsid w:val="005D36FC"/>
    <w:rsid w:val="005D4215"/>
    <w:rsid w:val="005D4446"/>
    <w:rsid w:val="005D6A90"/>
    <w:rsid w:val="005D6EFF"/>
    <w:rsid w:val="005E071D"/>
    <w:rsid w:val="005E1199"/>
    <w:rsid w:val="005E17DF"/>
    <w:rsid w:val="005E1826"/>
    <w:rsid w:val="005E1B77"/>
    <w:rsid w:val="005E21BC"/>
    <w:rsid w:val="005E2837"/>
    <w:rsid w:val="005E2A15"/>
    <w:rsid w:val="005E3876"/>
    <w:rsid w:val="005E55A2"/>
    <w:rsid w:val="005E5AF8"/>
    <w:rsid w:val="005E74B8"/>
    <w:rsid w:val="005E79F7"/>
    <w:rsid w:val="005E7F7E"/>
    <w:rsid w:val="005F13DB"/>
    <w:rsid w:val="005F145B"/>
    <w:rsid w:val="005F1A8C"/>
    <w:rsid w:val="005F1DB7"/>
    <w:rsid w:val="005F1DC9"/>
    <w:rsid w:val="005F397A"/>
    <w:rsid w:val="005F4A76"/>
    <w:rsid w:val="005F4B25"/>
    <w:rsid w:val="005F5232"/>
    <w:rsid w:val="005F60A6"/>
    <w:rsid w:val="005F6FF5"/>
    <w:rsid w:val="005F7CBB"/>
    <w:rsid w:val="005F7D8C"/>
    <w:rsid w:val="00600424"/>
    <w:rsid w:val="006004AC"/>
    <w:rsid w:val="00600911"/>
    <w:rsid w:val="00600CAB"/>
    <w:rsid w:val="006011AA"/>
    <w:rsid w:val="006012A4"/>
    <w:rsid w:val="0060131A"/>
    <w:rsid w:val="006018F6"/>
    <w:rsid w:val="006028A4"/>
    <w:rsid w:val="0060343D"/>
    <w:rsid w:val="00603E1B"/>
    <w:rsid w:val="0060579A"/>
    <w:rsid w:val="0060639E"/>
    <w:rsid w:val="00606503"/>
    <w:rsid w:val="0060687D"/>
    <w:rsid w:val="00606C90"/>
    <w:rsid w:val="00611058"/>
    <w:rsid w:val="0061146A"/>
    <w:rsid w:val="0061214C"/>
    <w:rsid w:val="00612CA3"/>
    <w:rsid w:val="00612EC9"/>
    <w:rsid w:val="006135DF"/>
    <w:rsid w:val="00613997"/>
    <w:rsid w:val="0061668F"/>
    <w:rsid w:val="00616AAB"/>
    <w:rsid w:val="00616BAC"/>
    <w:rsid w:val="0061774B"/>
    <w:rsid w:val="00617A7B"/>
    <w:rsid w:val="00617B7F"/>
    <w:rsid w:val="006204BC"/>
    <w:rsid w:val="0062098D"/>
    <w:rsid w:val="00620990"/>
    <w:rsid w:val="0062115C"/>
    <w:rsid w:val="00621E47"/>
    <w:rsid w:val="0062241D"/>
    <w:rsid w:val="00622967"/>
    <w:rsid w:val="00622AC1"/>
    <w:rsid w:val="00623065"/>
    <w:rsid w:val="00623467"/>
    <w:rsid w:val="0062406F"/>
    <w:rsid w:val="0062453E"/>
    <w:rsid w:val="006247EF"/>
    <w:rsid w:val="00624D82"/>
    <w:rsid w:val="00624DD2"/>
    <w:rsid w:val="00625D84"/>
    <w:rsid w:val="00625F07"/>
    <w:rsid w:val="00626CD6"/>
    <w:rsid w:val="00626D20"/>
    <w:rsid w:val="00626F58"/>
    <w:rsid w:val="006277D5"/>
    <w:rsid w:val="00627D77"/>
    <w:rsid w:val="00630AAF"/>
    <w:rsid w:val="00631456"/>
    <w:rsid w:val="006318B0"/>
    <w:rsid w:val="00631FE7"/>
    <w:rsid w:val="00632E96"/>
    <w:rsid w:val="006338B0"/>
    <w:rsid w:val="00633B17"/>
    <w:rsid w:val="00634101"/>
    <w:rsid w:val="00634440"/>
    <w:rsid w:val="00635624"/>
    <w:rsid w:val="006356DF"/>
    <w:rsid w:val="00635D80"/>
    <w:rsid w:val="00636E9B"/>
    <w:rsid w:val="00637486"/>
    <w:rsid w:val="00637E17"/>
    <w:rsid w:val="00637E8D"/>
    <w:rsid w:val="00640328"/>
    <w:rsid w:val="0064191A"/>
    <w:rsid w:val="0064270A"/>
    <w:rsid w:val="006430E6"/>
    <w:rsid w:val="00643505"/>
    <w:rsid w:val="00643668"/>
    <w:rsid w:val="00643AC1"/>
    <w:rsid w:val="00644066"/>
    <w:rsid w:val="00645AC5"/>
    <w:rsid w:val="00645BD2"/>
    <w:rsid w:val="00645FEC"/>
    <w:rsid w:val="006461A4"/>
    <w:rsid w:val="006468B0"/>
    <w:rsid w:val="00646CB7"/>
    <w:rsid w:val="006475AF"/>
    <w:rsid w:val="006477B4"/>
    <w:rsid w:val="006477DF"/>
    <w:rsid w:val="00650431"/>
    <w:rsid w:val="0065124F"/>
    <w:rsid w:val="006512C5"/>
    <w:rsid w:val="006512CD"/>
    <w:rsid w:val="006519F7"/>
    <w:rsid w:val="00652B37"/>
    <w:rsid w:val="00652BA9"/>
    <w:rsid w:val="00653316"/>
    <w:rsid w:val="00654056"/>
    <w:rsid w:val="006545C4"/>
    <w:rsid w:val="00654994"/>
    <w:rsid w:val="006560A0"/>
    <w:rsid w:val="00656149"/>
    <w:rsid w:val="00656234"/>
    <w:rsid w:val="00656A86"/>
    <w:rsid w:val="00657058"/>
    <w:rsid w:val="00657262"/>
    <w:rsid w:val="006600A4"/>
    <w:rsid w:val="00660B0B"/>
    <w:rsid w:val="006614D8"/>
    <w:rsid w:val="006615AA"/>
    <w:rsid w:val="00661609"/>
    <w:rsid w:val="006628D2"/>
    <w:rsid w:val="00663565"/>
    <w:rsid w:val="00663F01"/>
    <w:rsid w:val="00664217"/>
    <w:rsid w:val="006645F7"/>
    <w:rsid w:val="006647D0"/>
    <w:rsid w:val="006649F8"/>
    <w:rsid w:val="00665097"/>
    <w:rsid w:val="006656F9"/>
    <w:rsid w:val="006668E3"/>
    <w:rsid w:val="00666D76"/>
    <w:rsid w:val="00666E7E"/>
    <w:rsid w:val="0066791D"/>
    <w:rsid w:val="0067021E"/>
    <w:rsid w:val="00670334"/>
    <w:rsid w:val="00670883"/>
    <w:rsid w:val="00670B18"/>
    <w:rsid w:val="00670E71"/>
    <w:rsid w:val="0067161B"/>
    <w:rsid w:val="00671C16"/>
    <w:rsid w:val="00673258"/>
    <w:rsid w:val="00673BB1"/>
    <w:rsid w:val="00673E20"/>
    <w:rsid w:val="00674A68"/>
    <w:rsid w:val="00674BAF"/>
    <w:rsid w:val="00675CE1"/>
    <w:rsid w:val="00675D07"/>
    <w:rsid w:val="00675D45"/>
    <w:rsid w:val="006772E1"/>
    <w:rsid w:val="00680A2E"/>
    <w:rsid w:val="00681016"/>
    <w:rsid w:val="0068104A"/>
    <w:rsid w:val="0068139F"/>
    <w:rsid w:val="00681C04"/>
    <w:rsid w:val="006839D7"/>
    <w:rsid w:val="00683E52"/>
    <w:rsid w:val="0068474B"/>
    <w:rsid w:val="00685FE7"/>
    <w:rsid w:val="00686410"/>
    <w:rsid w:val="0068727D"/>
    <w:rsid w:val="00687632"/>
    <w:rsid w:val="006905D4"/>
    <w:rsid w:val="00690E6A"/>
    <w:rsid w:val="00691207"/>
    <w:rsid w:val="00691CF8"/>
    <w:rsid w:val="006928F5"/>
    <w:rsid w:val="00692B44"/>
    <w:rsid w:val="00693098"/>
    <w:rsid w:val="00693FAE"/>
    <w:rsid w:val="00694BC1"/>
    <w:rsid w:val="00695036"/>
    <w:rsid w:val="006951DE"/>
    <w:rsid w:val="00695802"/>
    <w:rsid w:val="006958BA"/>
    <w:rsid w:val="00695BA5"/>
    <w:rsid w:val="00695FE2"/>
    <w:rsid w:val="00696AFA"/>
    <w:rsid w:val="0069780B"/>
    <w:rsid w:val="00697BBA"/>
    <w:rsid w:val="00697E99"/>
    <w:rsid w:val="006A021C"/>
    <w:rsid w:val="006A0576"/>
    <w:rsid w:val="006A09BF"/>
    <w:rsid w:val="006A0B3B"/>
    <w:rsid w:val="006A1025"/>
    <w:rsid w:val="006A15BD"/>
    <w:rsid w:val="006A2067"/>
    <w:rsid w:val="006A2203"/>
    <w:rsid w:val="006A26F2"/>
    <w:rsid w:val="006A47DA"/>
    <w:rsid w:val="006A49F3"/>
    <w:rsid w:val="006A557F"/>
    <w:rsid w:val="006A59B1"/>
    <w:rsid w:val="006A5A10"/>
    <w:rsid w:val="006B08BB"/>
    <w:rsid w:val="006B0CF2"/>
    <w:rsid w:val="006B10BB"/>
    <w:rsid w:val="006B11F5"/>
    <w:rsid w:val="006B2819"/>
    <w:rsid w:val="006B438C"/>
    <w:rsid w:val="006B439D"/>
    <w:rsid w:val="006B5F43"/>
    <w:rsid w:val="006B6001"/>
    <w:rsid w:val="006B6D6B"/>
    <w:rsid w:val="006B6DD7"/>
    <w:rsid w:val="006B7849"/>
    <w:rsid w:val="006C29EF"/>
    <w:rsid w:val="006C2A6D"/>
    <w:rsid w:val="006C4D94"/>
    <w:rsid w:val="006C4F59"/>
    <w:rsid w:val="006C542C"/>
    <w:rsid w:val="006C5DCA"/>
    <w:rsid w:val="006C63DA"/>
    <w:rsid w:val="006C7470"/>
    <w:rsid w:val="006C7FD6"/>
    <w:rsid w:val="006D02C0"/>
    <w:rsid w:val="006D08A3"/>
    <w:rsid w:val="006D097E"/>
    <w:rsid w:val="006D0CDF"/>
    <w:rsid w:val="006D207D"/>
    <w:rsid w:val="006D2D68"/>
    <w:rsid w:val="006D2F7F"/>
    <w:rsid w:val="006D3175"/>
    <w:rsid w:val="006D36F9"/>
    <w:rsid w:val="006D4CED"/>
    <w:rsid w:val="006D6198"/>
    <w:rsid w:val="006D61C1"/>
    <w:rsid w:val="006D6FA7"/>
    <w:rsid w:val="006D7690"/>
    <w:rsid w:val="006E05B2"/>
    <w:rsid w:val="006E0DD2"/>
    <w:rsid w:val="006E17AD"/>
    <w:rsid w:val="006E1A38"/>
    <w:rsid w:val="006E1ADE"/>
    <w:rsid w:val="006E2367"/>
    <w:rsid w:val="006E244F"/>
    <w:rsid w:val="006E359F"/>
    <w:rsid w:val="006E3B26"/>
    <w:rsid w:val="006E489F"/>
    <w:rsid w:val="006E510A"/>
    <w:rsid w:val="006E5202"/>
    <w:rsid w:val="006E52DD"/>
    <w:rsid w:val="006E53A9"/>
    <w:rsid w:val="006E651C"/>
    <w:rsid w:val="006E6814"/>
    <w:rsid w:val="006E6D12"/>
    <w:rsid w:val="006E6D36"/>
    <w:rsid w:val="006E6EF6"/>
    <w:rsid w:val="006F015C"/>
    <w:rsid w:val="006F0E56"/>
    <w:rsid w:val="006F1214"/>
    <w:rsid w:val="006F1E99"/>
    <w:rsid w:val="006F2BC4"/>
    <w:rsid w:val="006F3149"/>
    <w:rsid w:val="006F3861"/>
    <w:rsid w:val="006F4B5D"/>
    <w:rsid w:val="006F4BEF"/>
    <w:rsid w:val="006F5362"/>
    <w:rsid w:val="006F53F8"/>
    <w:rsid w:val="006F5891"/>
    <w:rsid w:val="006F6014"/>
    <w:rsid w:val="006F699D"/>
    <w:rsid w:val="006F6F73"/>
    <w:rsid w:val="006F716A"/>
    <w:rsid w:val="006F77A2"/>
    <w:rsid w:val="00700243"/>
    <w:rsid w:val="007007F8"/>
    <w:rsid w:val="00700B1F"/>
    <w:rsid w:val="0070120B"/>
    <w:rsid w:val="00701498"/>
    <w:rsid w:val="0070201A"/>
    <w:rsid w:val="0070241C"/>
    <w:rsid w:val="00702A33"/>
    <w:rsid w:val="00702F4F"/>
    <w:rsid w:val="007032A2"/>
    <w:rsid w:val="00703F1A"/>
    <w:rsid w:val="007049ED"/>
    <w:rsid w:val="00704B4C"/>
    <w:rsid w:val="00704C3A"/>
    <w:rsid w:val="00704E9D"/>
    <w:rsid w:val="007067DF"/>
    <w:rsid w:val="00706BAA"/>
    <w:rsid w:val="0070711C"/>
    <w:rsid w:val="007072AB"/>
    <w:rsid w:val="00707FEC"/>
    <w:rsid w:val="007107C1"/>
    <w:rsid w:val="00710EB5"/>
    <w:rsid w:val="0071101F"/>
    <w:rsid w:val="00711217"/>
    <w:rsid w:val="00711414"/>
    <w:rsid w:val="007117BC"/>
    <w:rsid w:val="00712CE8"/>
    <w:rsid w:val="0071356A"/>
    <w:rsid w:val="0071368E"/>
    <w:rsid w:val="00713887"/>
    <w:rsid w:val="00713A06"/>
    <w:rsid w:val="0071421E"/>
    <w:rsid w:val="00714A0A"/>
    <w:rsid w:val="00714A2E"/>
    <w:rsid w:val="00715768"/>
    <w:rsid w:val="00715909"/>
    <w:rsid w:val="0071597B"/>
    <w:rsid w:val="00715BD9"/>
    <w:rsid w:val="00715C39"/>
    <w:rsid w:val="007166A7"/>
    <w:rsid w:val="00716FF8"/>
    <w:rsid w:val="0072110F"/>
    <w:rsid w:val="00721C96"/>
    <w:rsid w:val="00721D50"/>
    <w:rsid w:val="00723C2E"/>
    <w:rsid w:val="007242C8"/>
    <w:rsid w:val="0072469D"/>
    <w:rsid w:val="007249F5"/>
    <w:rsid w:val="00724F31"/>
    <w:rsid w:val="007269B7"/>
    <w:rsid w:val="007275F0"/>
    <w:rsid w:val="00727881"/>
    <w:rsid w:val="0072792E"/>
    <w:rsid w:val="007300D5"/>
    <w:rsid w:val="0073021E"/>
    <w:rsid w:val="00730460"/>
    <w:rsid w:val="0073050E"/>
    <w:rsid w:val="007317D3"/>
    <w:rsid w:val="00732684"/>
    <w:rsid w:val="007327FF"/>
    <w:rsid w:val="00732A7B"/>
    <w:rsid w:val="007332DD"/>
    <w:rsid w:val="00733613"/>
    <w:rsid w:val="00733964"/>
    <w:rsid w:val="00733B90"/>
    <w:rsid w:val="00734524"/>
    <w:rsid w:val="0073479A"/>
    <w:rsid w:val="00734F37"/>
    <w:rsid w:val="00735DC8"/>
    <w:rsid w:val="00735FF6"/>
    <w:rsid w:val="00736926"/>
    <w:rsid w:val="00736D02"/>
    <w:rsid w:val="00736DA9"/>
    <w:rsid w:val="00737471"/>
    <w:rsid w:val="0073755A"/>
    <w:rsid w:val="00737609"/>
    <w:rsid w:val="00740345"/>
    <w:rsid w:val="00740740"/>
    <w:rsid w:val="007408B4"/>
    <w:rsid w:val="00740B61"/>
    <w:rsid w:val="00741517"/>
    <w:rsid w:val="00741C1A"/>
    <w:rsid w:val="0074281B"/>
    <w:rsid w:val="00742E6D"/>
    <w:rsid w:val="00742ED5"/>
    <w:rsid w:val="00743332"/>
    <w:rsid w:val="007433EF"/>
    <w:rsid w:val="00743B6E"/>
    <w:rsid w:val="00744163"/>
    <w:rsid w:val="00744875"/>
    <w:rsid w:val="007448F1"/>
    <w:rsid w:val="00744AA6"/>
    <w:rsid w:val="007454D6"/>
    <w:rsid w:val="00745A2E"/>
    <w:rsid w:val="00746248"/>
    <w:rsid w:val="007469A1"/>
    <w:rsid w:val="00746EDF"/>
    <w:rsid w:val="00747459"/>
    <w:rsid w:val="00747CEC"/>
    <w:rsid w:val="007508BE"/>
    <w:rsid w:val="00750A38"/>
    <w:rsid w:val="00750D40"/>
    <w:rsid w:val="007512AD"/>
    <w:rsid w:val="00752502"/>
    <w:rsid w:val="00753133"/>
    <w:rsid w:val="00753298"/>
    <w:rsid w:val="00753334"/>
    <w:rsid w:val="00754A0F"/>
    <w:rsid w:val="007555EE"/>
    <w:rsid w:val="0075574D"/>
    <w:rsid w:val="00756319"/>
    <w:rsid w:val="00757B98"/>
    <w:rsid w:val="00757BC8"/>
    <w:rsid w:val="007600F4"/>
    <w:rsid w:val="0076051C"/>
    <w:rsid w:val="00761202"/>
    <w:rsid w:val="00762DE2"/>
    <w:rsid w:val="0076316E"/>
    <w:rsid w:val="00763427"/>
    <w:rsid w:val="00763B73"/>
    <w:rsid w:val="007646D0"/>
    <w:rsid w:val="00764D75"/>
    <w:rsid w:val="00765BF2"/>
    <w:rsid w:val="0076606F"/>
    <w:rsid w:val="007664C9"/>
    <w:rsid w:val="0076737A"/>
    <w:rsid w:val="007674FC"/>
    <w:rsid w:val="00770383"/>
    <w:rsid w:val="007704F4"/>
    <w:rsid w:val="00771A8F"/>
    <w:rsid w:val="00772F56"/>
    <w:rsid w:val="00773737"/>
    <w:rsid w:val="00773DEE"/>
    <w:rsid w:val="00774A6C"/>
    <w:rsid w:val="0077504D"/>
    <w:rsid w:val="007755D9"/>
    <w:rsid w:val="00775DF8"/>
    <w:rsid w:val="007764CA"/>
    <w:rsid w:val="00776682"/>
    <w:rsid w:val="00776A70"/>
    <w:rsid w:val="00776EB0"/>
    <w:rsid w:val="00777708"/>
    <w:rsid w:val="00777753"/>
    <w:rsid w:val="00777886"/>
    <w:rsid w:val="00780380"/>
    <w:rsid w:val="007803C2"/>
    <w:rsid w:val="00780BA9"/>
    <w:rsid w:val="00781149"/>
    <w:rsid w:val="00781601"/>
    <w:rsid w:val="007817C1"/>
    <w:rsid w:val="0078297A"/>
    <w:rsid w:val="00782C06"/>
    <w:rsid w:val="00782D7E"/>
    <w:rsid w:val="00782EE9"/>
    <w:rsid w:val="00782FCF"/>
    <w:rsid w:val="00784C64"/>
    <w:rsid w:val="007850DC"/>
    <w:rsid w:val="00785712"/>
    <w:rsid w:val="00785878"/>
    <w:rsid w:val="00785B83"/>
    <w:rsid w:val="00786AA4"/>
    <w:rsid w:val="00786D5D"/>
    <w:rsid w:val="0078799C"/>
    <w:rsid w:val="00787CFC"/>
    <w:rsid w:val="00790C7B"/>
    <w:rsid w:val="00791543"/>
    <w:rsid w:val="00791B2F"/>
    <w:rsid w:val="00791D6C"/>
    <w:rsid w:val="00791FD9"/>
    <w:rsid w:val="00792251"/>
    <w:rsid w:val="00794D8A"/>
    <w:rsid w:val="007954B3"/>
    <w:rsid w:val="00795BCE"/>
    <w:rsid w:val="00795F98"/>
    <w:rsid w:val="00796452"/>
    <w:rsid w:val="007967C6"/>
    <w:rsid w:val="00796E93"/>
    <w:rsid w:val="007979F1"/>
    <w:rsid w:val="00797AD8"/>
    <w:rsid w:val="00797E18"/>
    <w:rsid w:val="007A0AB6"/>
    <w:rsid w:val="007A0EF2"/>
    <w:rsid w:val="007A11DB"/>
    <w:rsid w:val="007A1947"/>
    <w:rsid w:val="007A1A5D"/>
    <w:rsid w:val="007A23B8"/>
    <w:rsid w:val="007A2575"/>
    <w:rsid w:val="007A2A09"/>
    <w:rsid w:val="007A2D09"/>
    <w:rsid w:val="007A346E"/>
    <w:rsid w:val="007A34B4"/>
    <w:rsid w:val="007A4375"/>
    <w:rsid w:val="007A4779"/>
    <w:rsid w:val="007A4DCA"/>
    <w:rsid w:val="007A4E35"/>
    <w:rsid w:val="007A5079"/>
    <w:rsid w:val="007A58A7"/>
    <w:rsid w:val="007A63D4"/>
    <w:rsid w:val="007A6AEE"/>
    <w:rsid w:val="007A72F0"/>
    <w:rsid w:val="007A765F"/>
    <w:rsid w:val="007B16AB"/>
    <w:rsid w:val="007B180D"/>
    <w:rsid w:val="007B2912"/>
    <w:rsid w:val="007B32CC"/>
    <w:rsid w:val="007B3F7F"/>
    <w:rsid w:val="007B4007"/>
    <w:rsid w:val="007B5436"/>
    <w:rsid w:val="007B5935"/>
    <w:rsid w:val="007B5990"/>
    <w:rsid w:val="007B5FD9"/>
    <w:rsid w:val="007B63D2"/>
    <w:rsid w:val="007B681B"/>
    <w:rsid w:val="007B6895"/>
    <w:rsid w:val="007B6C3A"/>
    <w:rsid w:val="007B6E7B"/>
    <w:rsid w:val="007B7410"/>
    <w:rsid w:val="007B7B63"/>
    <w:rsid w:val="007C0240"/>
    <w:rsid w:val="007C284B"/>
    <w:rsid w:val="007C3818"/>
    <w:rsid w:val="007C3B3C"/>
    <w:rsid w:val="007C4225"/>
    <w:rsid w:val="007C544E"/>
    <w:rsid w:val="007C59D3"/>
    <w:rsid w:val="007C60A9"/>
    <w:rsid w:val="007C68B0"/>
    <w:rsid w:val="007C6A62"/>
    <w:rsid w:val="007C6D09"/>
    <w:rsid w:val="007C77B8"/>
    <w:rsid w:val="007C7BA2"/>
    <w:rsid w:val="007C7E7B"/>
    <w:rsid w:val="007D1D50"/>
    <w:rsid w:val="007D220E"/>
    <w:rsid w:val="007D36B3"/>
    <w:rsid w:val="007D3D4B"/>
    <w:rsid w:val="007D42FD"/>
    <w:rsid w:val="007D4D61"/>
    <w:rsid w:val="007D5C1C"/>
    <w:rsid w:val="007D5E64"/>
    <w:rsid w:val="007D7689"/>
    <w:rsid w:val="007D7DE7"/>
    <w:rsid w:val="007E03C4"/>
    <w:rsid w:val="007E03EC"/>
    <w:rsid w:val="007E1440"/>
    <w:rsid w:val="007E18FB"/>
    <w:rsid w:val="007E2377"/>
    <w:rsid w:val="007E3028"/>
    <w:rsid w:val="007E32CE"/>
    <w:rsid w:val="007E38D4"/>
    <w:rsid w:val="007E395F"/>
    <w:rsid w:val="007E4A3E"/>
    <w:rsid w:val="007E4ED9"/>
    <w:rsid w:val="007E521C"/>
    <w:rsid w:val="007E5A72"/>
    <w:rsid w:val="007E5D09"/>
    <w:rsid w:val="007E67A5"/>
    <w:rsid w:val="007E6BB7"/>
    <w:rsid w:val="007E70AA"/>
    <w:rsid w:val="007F058B"/>
    <w:rsid w:val="007F09D9"/>
    <w:rsid w:val="007F112A"/>
    <w:rsid w:val="007F156B"/>
    <w:rsid w:val="007F3203"/>
    <w:rsid w:val="007F3273"/>
    <w:rsid w:val="007F3318"/>
    <w:rsid w:val="007F3517"/>
    <w:rsid w:val="007F35DB"/>
    <w:rsid w:val="007F3832"/>
    <w:rsid w:val="007F4005"/>
    <w:rsid w:val="007F64E0"/>
    <w:rsid w:val="007F6FCA"/>
    <w:rsid w:val="007F76A7"/>
    <w:rsid w:val="007F7947"/>
    <w:rsid w:val="0080014B"/>
    <w:rsid w:val="008017A9"/>
    <w:rsid w:val="008017FB"/>
    <w:rsid w:val="008018FE"/>
    <w:rsid w:val="008021C1"/>
    <w:rsid w:val="0080249C"/>
    <w:rsid w:val="00802EBF"/>
    <w:rsid w:val="00803245"/>
    <w:rsid w:val="008058C8"/>
    <w:rsid w:val="00805D1A"/>
    <w:rsid w:val="008066FB"/>
    <w:rsid w:val="008067A4"/>
    <w:rsid w:val="008071B7"/>
    <w:rsid w:val="0080793A"/>
    <w:rsid w:val="00807A0B"/>
    <w:rsid w:val="00810569"/>
    <w:rsid w:val="0081090A"/>
    <w:rsid w:val="008117A4"/>
    <w:rsid w:val="00811829"/>
    <w:rsid w:val="00811A20"/>
    <w:rsid w:val="00811F38"/>
    <w:rsid w:val="0081286D"/>
    <w:rsid w:val="00813B43"/>
    <w:rsid w:val="00813FF6"/>
    <w:rsid w:val="00814ADC"/>
    <w:rsid w:val="0081630B"/>
    <w:rsid w:val="00816333"/>
    <w:rsid w:val="008164D1"/>
    <w:rsid w:val="008165D7"/>
    <w:rsid w:val="008175D4"/>
    <w:rsid w:val="00817D67"/>
    <w:rsid w:val="00817DA4"/>
    <w:rsid w:val="00817EB3"/>
    <w:rsid w:val="008202CA"/>
    <w:rsid w:val="00820415"/>
    <w:rsid w:val="008204BA"/>
    <w:rsid w:val="008207FB"/>
    <w:rsid w:val="008211DC"/>
    <w:rsid w:val="00821327"/>
    <w:rsid w:val="00822064"/>
    <w:rsid w:val="00822207"/>
    <w:rsid w:val="0082237C"/>
    <w:rsid w:val="00822576"/>
    <w:rsid w:val="0082302D"/>
    <w:rsid w:val="00823320"/>
    <w:rsid w:val="0082338B"/>
    <w:rsid w:val="008237EF"/>
    <w:rsid w:val="00824048"/>
    <w:rsid w:val="008252E0"/>
    <w:rsid w:val="00825431"/>
    <w:rsid w:val="00825A54"/>
    <w:rsid w:val="00825B2E"/>
    <w:rsid w:val="00826CD5"/>
    <w:rsid w:val="00830795"/>
    <w:rsid w:val="0083154B"/>
    <w:rsid w:val="00832AD7"/>
    <w:rsid w:val="00832FB4"/>
    <w:rsid w:val="00833273"/>
    <w:rsid w:val="008343AE"/>
    <w:rsid w:val="0083479A"/>
    <w:rsid w:val="00834CE1"/>
    <w:rsid w:val="008363DA"/>
    <w:rsid w:val="0083740B"/>
    <w:rsid w:val="00837EB0"/>
    <w:rsid w:val="00840402"/>
    <w:rsid w:val="00840616"/>
    <w:rsid w:val="0084068A"/>
    <w:rsid w:val="00840B30"/>
    <w:rsid w:val="00840D14"/>
    <w:rsid w:val="00840DC7"/>
    <w:rsid w:val="00841335"/>
    <w:rsid w:val="00841F3C"/>
    <w:rsid w:val="008431C1"/>
    <w:rsid w:val="00844506"/>
    <w:rsid w:val="00844E48"/>
    <w:rsid w:val="00844E9D"/>
    <w:rsid w:val="008454E2"/>
    <w:rsid w:val="008457D2"/>
    <w:rsid w:val="008466A4"/>
    <w:rsid w:val="0084688E"/>
    <w:rsid w:val="00847615"/>
    <w:rsid w:val="00847743"/>
    <w:rsid w:val="00850DED"/>
    <w:rsid w:val="00850EBF"/>
    <w:rsid w:val="008529EC"/>
    <w:rsid w:val="00852A9A"/>
    <w:rsid w:val="00852DCF"/>
    <w:rsid w:val="008532E6"/>
    <w:rsid w:val="0085403C"/>
    <w:rsid w:val="008542CE"/>
    <w:rsid w:val="00854972"/>
    <w:rsid w:val="00854B16"/>
    <w:rsid w:val="008557DA"/>
    <w:rsid w:val="00855CB7"/>
    <w:rsid w:val="00855DAA"/>
    <w:rsid w:val="00856242"/>
    <w:rsid w:val="008562F2"/>
    <w:rsid w:val="00856975"/>
    <w:rsid w:val="00857029"/>
    <w:rsid w:val="00857BC2"/>
    <w:rsid w:val="00860111"/>
    <w:rsid w:val="00860376"/>
    <w:rsid w:val="008611D9"/>
    <w:rsid w:val="00862145"/>
    <w:rsid w:val="00862D24"/>
    <w:rsid w:val="00864F45"/>
    <w:rsid w:val="00865507"/>
    <w:rsid w:val="008664D1"/>
    <w:rsid w:val="00866FA6"/>
    <w:rsid w:val="00867EC1"/>
    <w:rsid w:val="008706DB"/>
    <w:rsid w:val="0087096A"/>
    <w:rsid w:val="0087117B"/>
    <w:rsid w:val="008713AC"/>
    <w:rsid w:val="0087191A"/>
    <w:rsid w:val="00872486"/>
    <w:rsid w:val="00872629"/>
    <w:rsid w:val="008729B2"/>
    <w:rsid w:val="00872B44"/>
    <w:rsid w:val="00873026"/>
    <w:rsid w:val="008732C9"/>
    <w:rsid w:val="0087348C"/>
    <w:rsid w:val="0087355B"/>
    <w:rsid w:val="00874C08"/>
    <w:rsid w:val="00875560"/>
    <w:rsid w:val="00876E55"/>
    <w:rsid w:val="008807B9"/>
    <w:rsid w:val="008810A3"/>
    <w:rsid w:val="00882178"/>
    <w:rsid w:val="008824C1"/>
    <w:rsid w:val="0088455A"/>
    <w:rsid w:val="008847FA"/>
    <w:rsid w:val="00884988"/>
    <w:rsid w:val="00884AB9"/>
    <w:rsid w:val="00885269"/>
    <w:rsid w:val="00885C4D"/>
    <w:rsid w:val="00886519"/>
    <w:rsid w:val="00886D38"/>
    <w:rsid w:val="0088766A"/>
    <w:rsid w:val="00887E5A"/>
    <w:rsid w:val="008903A0"/>
    <w:rsid w:val="008904F4"/>
    <w:rsid w:val="00890ACB"/>
    <w:rsid w:val="00890B03"/>
    <w:rsid w:val="00890E59"/>
    <w:rsid w:val="008917E2"/>
    <w:rsid w:val="00891AA6"/>
    <w:rsid w:val="00891DCE"/>
    <w:rsid w:val="00892B90"/>
    <w:rsid w:val="00893632"/>
    <w:rsid w:val="00893D9B"/>
    <w:rsid w:val="008944C2"/>
    <w:rsid w:val="00895C72"/>
    <w:rsid w:val="00895F71"/>
    <w:rsid w:val="008963D2"/>
    <w:rsid w:val="008970AC"/>
    <w:rsid w:val="0089725A"/>
    <w:rsid w:val="008976CD"/>
    <w:rsid w:val="008A084F"/>
    <w:rsid w:val="008A15CD"/>
    <w:rsid w:val="008A1E55"/>
    <w:rsid w:val="008A1EA1"/>
    <w:rsid w:val="008A2FF2"/>
    <w:rsid w:val="008A30F4"/>
    <w:rsid w:val="008A3981"/>
    <w:rsid w:val="008A3C10"/>
    <w:rsid w:val="008A4662"/>
    <w:rsid w:val="008A530B"/>
    <w:rsid w:val="008A54EE"/>
    <w:rsid w:val="008A5F3D"/>
    <w:rsid w:val="008A658D"/>
    <w:rsid w:val="008A743C"/>
    <w:rsid w:val="008B006F"/>
    <w:rsid w:val="008B0C77"/>
    <w:rsid w:val="008B1421"/>
    <w:rsid w:val="008B1493"/>
    <w:rsid w:val="008B1695"/>
    <w:rsid w:val="008B20B5"/>
    <w:rsid w:val="008B21B2"/>
    <w:rsid w:val="008B2529"/>
    <w:rsid w:val="008B3F39"/>
    <w:rsid w:val="008B435C"/>
    <w:rsid w:val="008B4936"/>
    <w:rsid w:val="008B5161"/>
    <w:rsid w:val="008B57E3"/>
    <w:rsid w:val="008B6074"/>
    <w:rsid w:val="008B62E6"/>
    <w:rsid w:val="008B66C7"/>
    <w:rsid w:val="008B6D34"/>
    <w:rsid w:val="008B6F24"/>
    <w:rsid w:val="008B730E"/>
    <w:rsid w:val="008C0403"/>
    <w:rsid w:val="008C14D4"/>
    <w:rsid w:val="008C2065"/>
    <w:rsid w:val="008C2F3F"/>
    <w:rsid w:val="008C2F71"/>
    <w:rsid w:val="008C5887"/>
    <w:rsid w:val="008C58D1"/>
    <w:rsid w:val="008C5FB8"/>
    <w:rsid w:val="008C62C9"/>
    <w:rsid w:val="008D103D"/>
    <w:rsid w:val="008D111D"/>
    <w:rsid w:val="008D1E41"/>
    <w:rsid w:val="008D20E9"/>
    <w:rsid w:val="008D229F"/>
    <w:rsid w:val="008D3000"/>
    <w:rsid w:val="008D37D2"/>
    <w:rsid w:val="008D3BF1"/>
    <w:rsid w:val="008D3C75"/>
    <w:rsid w:val="008D3EBA"/>
    <w:rsid w:val="008D41DC"/>
    <w:rsid w:val="008D4242"/>
    <w:rsid w:val="008D466C"/>
    <w:rsid w:val="008D4798"/>
    <w:rsid w:val="008D48A7"/>
    <w:rsid w:val="008D5E22"/>
    <w:rsid w:val="008D6793"/>
    <w:rsid w:val="008D69A1"/>
    <w:rsid w:val="008E0125"/>
    <w:rsid w:val="008E03F5"/>
    <w:rsid w:val="008E06AE"/>
    <w:rsid w:val="008E0CB6"/>
    <w:rsid w:val="008E1F3D"/>
    <w:rsid w:val="008E297A"/>
    <w:rsid w:val="008E2B5E"/>
    <w:rsid w:val="008E2C36"/>
    <w:rsid w:val="008E303A"/>
    <w:rsid w:val="008E34B6"/>
    <w:rsid w:val="008E34E1"/>
    <w:rsid w:val="008E3552"/>
    <w:rsid w:val="008E4433"/>
    <w:rsid w:val="008E4609"/>
    <w:rsid w:val="008E51A6"/>
    <w:rsid w:val="008E5269"/>
    <w:rsid w:val="008E70A2"/>
    <w:rsid w:val="008F0598"/>
    <w:rsid w:val="008F17FF"/>
    <w:rsid w:val="008F19D2"/>
    <w:rsid w:val="008F1E02"/>
    <w:rsid w:val="008F22F2"/>
    <w:rsid w:val="008F29D9"/>
    <w:rsid w:val="008F2B12"/>
    <w:rsid w:val="008F2EA8"/>
    <w:rsid w:val="008F35CA"/>
    <w:rsid w:val="008F4393"/>
    <w:rsid w:val="008F556A"/>
    <w:rsid w:val="008F65A6"/>
    <w:rsid w:val="008F6946"/>
    <w:rsid w:val="00900FAC"/>
    <w:rsid w:val="00900FF0"/>
    <w:rsid w:val="009017F8"/>
    <w:rsid w:val="00901F55"/>
    <w:rsid w:val="00901F83"/>
    <w:rsid w:val="00904197"/>
    <w:rsid w:val="00906586"/>
    <w:rsid w:val="0090718A"/>
    <w:rsid w:val="009073AA"/>
    <w:rsid w:val="00907648"/>
    <w:rsid w:val="0090786C"/>
    <w:rsid w:val="009101E8"/>
    <w:rsid w:val="00910393"/>
    <w:rsid w:val="0091077A"/>
    <w:rsid w:val="00911CF5"/>
    <w:rsid w:val="00912320"/>
    <w:rsid w:val="00912EA0"/>
    <w:rsid w:val="00913B22"/>
    <w:rsid w:val="00913E8B"/>
    <w:rsid w:val="00914E46"/>
    <w:rsid w:val="009155F2"/>
    <w:rsid w:val="009157AD"/>
    <w:rsid w:val="00915BFA"/>
    <w:rsid w:val="00915D7F"/>
    <w:rsid w:val="00916D15"/>
    <w:rsid w:val="00917293"/>
    <w:rsid w:val="0091734D"/>
    <w:rsid w:val="00917C0F"/>
    <w:rsid w:val="009207AF"/>
    <w:rsid w:val="00921135"/>
    <w:rsid w:val="00921290"/>
    <w:rsid w:val="009215F7"/>
    <w:rsid w:val="00921B56"/>
    <w:rsid w:val="009226DD"/>
    <w:rsid w:val="009227CB"/>
    <w:rsid w:val="009236F8"/>
    <w:rsid w:val="0092449C"/>
    <w:rsid w:val="00924675"/>
    <w:rsid w:val="00924955"/>
    <w:rsid w:val="009250AA"/>
    <w:rsid w:val="009254C0"/>
    <w:rsid w:val="00925D35"/>
    <w:rsid w:val="0092663E"/>
    <w:rsid w:val="009303BE"/>
    <w:rsid w:val="00931382"/>
    <w:rsid w:val="00931608"/>
    <w:rsid w:val="00932CE0"/>
    <w:rsid w:val="00933086"/>
    <w:rsid w:val="009331F0"/>
    <w:rsid w:val="00933D7E"/>
    <w:rsid w:val="00934AF2"/>
    <w:rsid w:val="00934E92"/>
    <w:rsid w:val="00935C38"/>
    <w:rsid w:val="00936261"/>
    <w:rsid w:val="00936BBB"/>
    <w:rsid w:val="009374AC"/>
    <w:rsid w:val="00937AB0"/>
    <w:rsid w:val="009416AB"/>
    <w:rsid w:val="00941900"/>
    <w:rsid w:val="00941E74"/>
    <w:rsid w:val="00941F97"/>
    <w:rsid w:val="0094287E"/>
    <w:rsid w:val="009433EA"/>
    <w:rsid w:val="00943631"/>
    <w:rsid w:val="009439EC"/>
    <w:rsid w:val="00943CCD"/>
    <w:rsid w:val="00943EA4"/>
    <w:rsid w:val="00943F27"/>
    <w:rsid w:val="00944442"/>
    <w:rsid w:val="00944E0A"/>
    <w:rsid w:val="00945359"/>
    <w:rsid w:val="009457F3"/>
    <w:rsid w:val="00945E6D"/>
    <w:rsid w:val="00946265"/>
    <w:rsid w:val="00947339"/>
    <w:rsid w:val="00947FC6"/>
    <w:rsid w:val="009501C9"/>
    <w:rsid w:val="009516AA"/>
    <w:rsid w:val="0095303F"/>
    <w:rsid w:val="00953260"/>
    <w:rsid w:val="0095406F"/>
    <w:rsid w:val="00954764"/>
    <w:rsid w:val="009559C7"/>
    <w:rsid w:val="009559CA"/>
    <w:rsid w:val="00955B58"/>
    <w:rsid w:val="0095605F"/>
    <w:rsid w:val="009567F8"/>
    <w:rsid w:val="00956902"/>
    <w:rsid w:val="00956C50"/>
    <w:rsid w:val="00960289"/>
    <w:rsid w:val="009605B5"/>
    <w:rsid w:val="00961447"/>
    <w:rsid w:val="0096157C"/>
    <w:rsid w:val="0096395F"/>
    <w:rsid w:val="0096402F"/>
    <w:rsid w:val="0096488E"/>
    <w:rsid w:val="00965358"/>
    <w:rsid w:val="00965F37"/>
    <w:rsid w:val="009671C0"/>
    <w:rsid w:val="009673D2"/>
    <w:rsid w:val="00970B90"/>
    <w:rsid w:val="0097132C"/>
    <w:rsid w:val="009714BF"/>
    <w:rsid w:val="00971738"/>
    <w:rsid w:val="00971CC2"/>
    <w:rsid w:val="0097278D"/>
    <w:rsid w:val="00972BE0"/>
    <w:rsid w:val="00972DC6"/>
    <w:rsid w:val="00972E59"/>
    <w:rsid w:val="00973127"/>
    <w:rsid w:val="009736D1"/>
    <w:rsid w:val="00973FF5"/>
    <w:rsid w:val="0097441A"/>
    <w:rsid w:val="00975D42"/>
    <w:rsid w:val="00976572"/>
    <w:rsid w:val="009767C9"/>
    <w:rsid w:val="00976B1B"/>
    <w:rsid w:val="00976D7F"/>
    <w:rsid w:val="00980047"/>
    <w:rsid w:val="00980776"/>
    <w:rsid w:val="009809CA"/>
    <w:rsid w:val="00980F77"/>
    <w:rsid w:val="009818B7"/>
    <w:rsid w:val="00981FA9"/>
    <w:rsid w:val="00983C65"/>
    <w:rsid w:val="0098431C"/>
    <w:rsid w:val="00984D4A"/>
    <w:rsid w:val="00985211"/>
    <w:rsid w:val="00986E33"/>
    <w:rsid w:val="00987577"/>
    <w:rsid w:val="00987AC3"/>
    <w:rsid w:val="00987D75"/>
    <w:rsid w:val="00987F8C"/>
    <w:rsid w:val="0099099C"/>
    <w:rsid w:val="009915F8"/>
    <w:rsid w:val="009936C4"/>
    <w:rsid w:val="00993AC7"/>
    <w:rsid w:val="00993ECD"/>
    <w:rsid w:val="0099449C"/>
    <w:rsid w:val="00994B7D"/>
    <w:rsid w:val="00994C97"/>
    <w:rsid w:val="00996E2F"/>
    <w:rsid w:val="009970B6"/>
    <w:rsid w:val="00997DBB"/>
    <w:rsid w:val="009A053C"/>
    <w:rsid w:val="009A0FC6"/>
    <w:rsid w:val="009A0FCE"/>
    <w:rsid w:val="009A10BB"/>
    <w:rsid w:val="009A49BD"/>
    <w:rsid w:val="009A5B55"/>
    <w:rsid w:val="009A63F2"/>
    <w:rsid w:val="009A645F"/>
    <w:rsid w:val="009A66E4"/>
    <w:rsid w:val="009A6729"/>
    <w:rsid w:val="009A6AAB"/>
    <w:rsid w:val="009A79C8"/>
    <w:rsid w:val="009B09AA"/>
    <w:rsid w:val="009B0D80"/>
    <w:rsid w:val="009B11B6"/>
    <w:rsid w:val="009B1B3C"/>
    <w:rsid w:val="009B1BE3"/>
    <w:rsid w:val="009B235F"/>
    <w:rsid w:val="009B2CB3"/>
    <w:rsid w:val="009B33D8"/>
    <w:rsid w:val="009B38A0"/>
    <w:rsid w:val="009B38DC"/>
    <w:rsid w:val="009B3DDA"/>
    <w:rsid w:val="009B3F60"/>
    <w:rsid w:val="009B4659"/>
    <w:rsid w:val="009B6678"/>
    <w:rsid w:val="009B66A0"/>
    <w:rsid w:val="009B7300"/>
    <w:rsid w:val="009B7783"/>
    <w:rsid w:val="009B785C"/>
    <w:rsid w:val="009C0246"/>
    <w:rsid w:val="009C03B4"/>
    <w:rsid w:val="009C12E8"/>
    <w:rsid w:val="009C1CCD"/>
    <w:rsid w:val="009C271C"/>
    <w:rsid w:val="009C27A8"/>
    <w:rsid w:val="009C2BC1"/>
    <w:rsid w:val="009C3542"/>
    <w:rsid w:val="009C3B8A"/>
    <w:rsid w:val="009C3ED2"/>
    <w:rsid w:val="009C4021"/>
    <w:rsid w:val="009C4B5A"/>
    <w:rsid w:val="009C588B"/>
    <w:rsid w:val="009C59CA"/>
    <w:rsid w:val="009C5EB8"/>
    <w:rsid w:val="009C6467"/>
    <w:rsid w:val="009C6572"/>
    <w:rsid w:val="009C65DB"/>
    <w:rsid w:val="009C67E1"/>
    <w:rsid w:val="009C7179"/>
    <w:rsid w:val="009C72DA"/>
    <w:rsid w:val="009D0A20"/>
    <w:rsid w:val="009D1802"/>
    <w:rsid w:val="009D189D"/>
    <w:rsid w:val="009D199A"/>
    <w:rsid w:val="009D22F0"/>
    <w:rsid w:val="009D2987"/>
    <w:rsid w:val="009D2FFD"/>
    <w:rsid w:val="009D307D"/>
    <w:rsid w:val="009D5EB9"/>
    <w:rsid w:val="009D6246"/>
    <w:rsid w:val="009D6D68"/>
    <w:rsid w:val="009D6EC9"/>
    <w:rsid w:val="009D7122"/>
    <w:rsid w:val="009D7290"/>
    <w:rsid w:val="009D7C11"/>
    <w:rsid w:val="009D7FC1"/>
    <w:rsid w:val="009E0B71"/>
    <w:rsid w:val="009E12F8"/>
    <w:rsid w:val="009E15FC"/>
    <w:rsid w:val="009E1875"/>
    <w:rsid w:val="009E2202"/>
    <w:rsid w:val="009E237B"/>
    <w:rsid w:val="009E24D9"/>
    <w:rsid w:val="009E2B5E"/>
    <w:rsid w:val="009E2F58"/>
    <w:rsid w:val="009E4094"/>
    <w:rsid w:val="009E4DAC"/>
    <w:rsid w:val="009E53B0"/>
    <w:rsid w:val="009E54D5"/>
    <w:rsid w:val="009E55AF"/>
    <w:rsid w:val="009E5FCA"/>
    <w:rsid w:val="009E6201"/>
    <w:rsid w:val="009E65D9"/>
    <w:rsid w:val="009E663B"/>
    <w:rsid w:val="009E6B59"/>
    <w:rsid w:val="009E71C4"/>
    <w:rsid w:val="009E7BA2"/>
    <w:rsid w:val="009F081A"/>
    <w:rsid w:val="009F1396"/>
    <w:rsid w:val="009F14D3"/>
    <w:rsid w:val="009F1851"/>
    <w:rsid w:val="009F2247"/>
    <w:rsid w:val="009F2469"/>
    <w:rsid w:val="009F293D"/>
    <w:rsid w:val="009F2AAB"/>
    <w:rsid w:val="009F2D38"/>
    <w:rsid w:val="009F37C9"/>
    <w:rsid w:val="009F49D8"/>
    <w:rsid w:val="009F4AC3"/>
    <w:rsid w:val="009F5547"/>
    <w:rsid w:val="009F6F59"/>
    <w:rsid w:val="009F7A09"/>
    <w:rsid w:val="009F7A74"/>
    <w:rsid w:val="00A00351"/>
    <w:rsid w:val="00A0202B"/>
    <w:rsid w:val="00A024CA"/>
    <w:rsid w:val="00A02630"/>
    <w:rsid w:val="00A044B2"/>
    <w:rsid w:val="00A044C1"/>
    <w:rsid w:val="00A044D2"/>
    <w:rsid w:val="00A05A0E"/>
    <w:rsid w:val="00A061AE"/>
    <w:rsid w:val="00A06C11"/>
    <w:rsid w:val="00A1033D"/>
    <w:rsid w:val="00A104A9"/>
    <w:rsid w:val="00A10957"/>
    <w:rsid w:val="00A11CE7"/>
    <w:rsid w:val="00A124EF"/>
    <w:rsid w:val="00A1250E"/>
    <w:rsid w:val="00A13030"/>
    <w:rsid w:val="00A14762"/>
    <w:rsid w:val="00A156F4"/>
    <w:rsid w:val="00A15E49"/>
    <w:rsid w:val="00A15F48"/>
    <w:rsid w:val="00A16E59"/>
    <w:rsid w:val="00A16F50"/>
    <w:rsid w:val="00A20AAF"/>
    <w:rsid w:val="00A2159E"/>
    <w:rsid w:val="00A22E64"/>
    <w:rsid w:val="00A262E6"/>
    <w:rsid w:val="00A26306"/>
    <w:rsid w:val="00A2640C"/>
    <w:rsid w:val="00A276B8"/>
    <w:rsid w:val="00A27E85"/>
    <w:rsid w:val="00A30893"/>
    <w:rsid w:val="00A30FB5"/>
    <w:rsid w:val="00A311BB"/>
    <w:rsid w:val="00A31518"/>
    <w:rsid w:val="00A31C7A"/>
    <w:rsid w:val="00A32BEA"/>
    <w:rsid w:val="00A361D0"/>
    <w:rsid w:val="00A36A9E"/>
    <w:rsid w:val="00A36B98"/>
    <w:rsid w:val="00A3711F"/>
    <w:rsid w:val="00A374D2"/>
    <w:rsid w:val="00A401B9"/>
    <w:rsid w:val="00A408B6"/>
    <w:rsid w:val="00A40907"/>
    <w:rsid w:val="00A40D7B"/>
    <w:rsid w:val="00A415A6"/>
    <w:rsid w:val="00A41A14"/>
    <w:rsid w:val="00A41C70"/>
    <w:rsid w:val="00A41EF6"/>
    <w:rsid w:val="00A420CF"/>
    <w:rsid w:val="00A42672"/>
    <w:rsid w:val="00A4267F"/>
    <w:rsid w:val="00A42F23"/>
    <w:rsid w:val="00A441D7"/>
    <w:rsid w:val="00A44E92"/>
    <w:rsid w:val="00A4504E"/>
    <w:rsid w:val="00A45241"/>
    <w:rsid w:val="00A45643"/>
    <w:rsid w:val="00A46A7A"/>
    <w:rsid w:val="00A470F1"/>
    <w:rsid w:val="00A47854"/>
    <w:rsid w:val="00A47956"/>
    <w:rsid w:val="00A47C0F"/>
    <w:rsid w:val="00A5054E"/>
    <w:rsid w:val="00A5064E"/>
    <w:rsid w:val="00A50744"/>
    <w:rsid w:val="00A50D91"/>
    <w:rsid w:val="00A50FEC"/>
    <w:rsid w:val="00A520DD"/>
    <w:rsid w:val="00A52E29"/>
    <w:rsid w:val="00A530B9"/>
    <w:rsid w:val="00A54456"/>
    <w:rsid w:val="00A546F6"/>
    <w:rsid w:val="00A55AF8"/>
    <w:rsid w:val="00A55FDB"/>
    <w:rsid w:val="00A56551"/>
    <w:rsid w:val="00A569A7"/>
    <w:rsid w:val="00A605EA"/>
    <w:rsid w:val="00A611D5"/>
    <w:rsid w:val="00A613CA"/>
    <w:rsid w:val="00A61D67"/>
    <w:rsid w:val="00A623DE"/>
    <w:rsid w:val="00A63497"/>
    <w:rsid w:val="00A63C02"/>
    <w:rsid w:val="00A64A51"/>
    <w:rsid w:val="00A6552A"/>
    <w:rsid w:val="00A659D4"/>
    <w:rsid w:val="00A65B48"/>
    <w:rsid w:val="00A6684D"/>
    <w:rsid w:val="00A66A73"/>
    <w:rsid w:val="00A679AC"/>
    <w:rsid w:val="00A70A21"/>
    <w:rsid w:val="00A71709"/>
    <w:rsid w:val="00A721EA"/>
    <w:rsid w:val="00A724A5"/>
    <w:rsid w:val="00A728E4"/>
    <w:rsid w:val="00A72AC1"/>
    <w:rsid w:val="00A72C72"/>
    <w:rsid w:val="00A73A03"/>
    <w:rsid w:val="00A74F42"/>
    <w:rsid w:val="00A754C3"/>
    <w:rsid w:val="00A7569F"/>
    <w:rsid w:val="00A76841"/>
    <w:rsid w:val="00A7707D"/>
    <w:rsid w:val="00A77210"/>
    <w:rsid w:val="00A77AB6"/>
    <w:rsid w:val="00A8032F"/>
    <w:rsid w:val="00A8100C"/>
    <w:rsid w:val="00A819A2"/>
    <w:rsid w:val="00A81CFF"/>
    <w:rsid w:val="00A822A6"/>
    <w:rsid w:val="00A82588"/>
    <w:rsid w:val="00A835D5"/>
    <w:rsid w:val="00A83840"/>
    <w:rsid w:val="00A83AE0"/>
    <w:rsid w:val="00A84A98"/>
    <w:rsid w:val="00A84B66"/>
    <w:rsid w:val="00A85024"/>
    <w:rsid w:val="00A854FB"/>
    <w:rsid w:val="00A85BE6"/>
    <w:rsid w:val="00A85ECF"/>
    <w:rsid w:val="00A861EA"/>
    <w:rsid w:val="00A901BD"/>
    <w:rsid w:val="00A90918"/>
    <w:rsid w:val="00A90A25"/>
    <w:rsid w:val="00A922D5"/>
    <w:rsid w:val="00A94F73"/>
    <w:rsid w:val="00A95033"/>
    <w:rsid w:val="00A95AC8"/>
    <w:rsid w:val="00A966C9"/>
    <w:rsid w:val="00A96F40"/>
    <w:rsid w:val="00A97023"/>
    <w:rsid w:val="00A97B68"/>
    <w:rsid w:val="00AA0352"/>
    <w:rsid w:val="00AA0B1A"/>
    <w:rsid w:val="00AA1B69"/>
    <w:rsid w:val="00AA254F"/>
    <w:rsid w:val="00AA27FF"/>
    <w:rsid w:val="00AA38FB"/>
    <w:rsid w:val="00AA4C1C"/>
    <w:rsid w:val="00AA55EA"/>
    <w:rsid w:val="00AA5D7F"/>
    <w:rsid w:val="00AA6158"/>
    <w:rsid w:val="00AA6AD3"/>
    <w:rsid w:val="00AA72D8"/>
    <w:rsid w:val="00AA7A73"/>
    <w:rsid w:val="00AA7ED9"/>
    <w:rsid w:val="00AB12E9"/>
    <w:rsid w:val="00AB2400"/>
    <w:rsid w:val="00AB2CD1"/>
    <w:rsid w:val="00AB3A5C"/>
    <w:rsid w:val="00AB527F"/>
    <w:rsid w:val="00AB5728"/>
    <w:rsid w:val="00AB62F9"/>
    <w:rsid w:val="00AB62FB"/>
    <w:rsid w:val="00AB636C"/>
    <w:rsid w:val="00AB67D3"/>
    <w:rsid w:val="00AB69C4"/>
    <w:rsid w:val="00AB731F"/>
    <w:rsid w:val="00AB7595"/>
    <w:rsid w:val="00AB7A12"/>
    <w:rsid w:val="00AB7E00"/>
    <w:rsid w:val="00AB7FBF"/>
    <w:rsid w:val="00AC0034"/>
    <w:rsid w:val="00AC09F7"/>
    <w:rsid w:val="00AC0E06"/>
    <w:rsid w:val="00AC10A3"/>
    <w:rsid w:val="00AC125E"/>
    <w:rsid w:val="00AC1313"/>
    <w:rsid w:val="00AC153B"/>
    <w:rsid w:val="00AC16AA"/>
    <w:rsid w:val="00AC1D06"/>
    <w:rsid w:val="00AC1DC0"/>
    <w:rsid w:val="00AC21AD"/>
    <w:rsid w:val="00AC21CC"/>
    <w:rsid w:val="00AC2BCF"/>
    <w:rsid w:val="00AC3181"/>
    <w:rsid w:val="00AC3E6C"/>
    <w:rsid w:val="00AC5A2D"/>
    <w:rsid w:val="00AC5F30"/>
    <w:rsid w:val="00AC6BE0"/>
    <w:rsid w:val="00AC702D"/>
    <w:rsid w:val="00AC77AB"/>
    <w:rsid w:val="00AD02A5"/>
    <w:rsid w:val="00AD07CF"/>
    <w:rsid w:val="00AD1861"/>
    <w:rsid w:val="00AD1AF9"/>
    <w:rsid w:val="00AD2250"/>
    <w:rsid w:val="00AD3135"/>
    <w:rsid w:val="00AD4ABC"/>
    <w:rsid w:val="00AD4D58"/>
    <w:rsid w:val="00AD5C4E"/>
    <w:rsid w:val="00AD5DE5"/>
    <w:rsid w:val="00AD6479"/>
    <w:rsid w:val="00AD6920"/>
    <w:rsid w:val="00AD744D"/>
    <w:rsid w:val="00AD7B1B"/>
    <w:rsid w:val="00AD7EBC"/>
    <w:rsid w:val="00AE078E"/>
    <w:rsid w:val="00AE1347"/>
    <w:rsid w:val="00AE19A5"/>
    <w:rsid w:val="00AE1B30"/>
    <w:rsid w:val="00AE1C7F"/>
    <w:rsid w:val="00AE3224"/>
    <w:rsid w:val="00AE337F"/>
    <w:rsid w:val="00AE5FE8"/>
    <w:rsid w:val="00AE7C85"/>
    <w:rsid w:val="00AF0209"/>
    <w:rsid w:val="00AF02A2"/>
    <w:rsid w:val="00AF10FF"/>
    <w:rsid w:val="00AF189E"/>
    <w:rsid w:val="00AF1F14"/>
    <w:rsid w:val="00AF1FFE"/>
    <w:rsid w:val="00AF2AC6"/>
    <w:rsid w:val="00AF30A5"/>
    <w:rsid w:val="00AF32AC"/>
    <w:rsid w:val="00AF3E81"/>
    <w:rsid w:val="00AF4B6A"/>
    <w:rsid w:val="00AF50BF"/>
    <w:rsid w:val="00AF51D4"/>
    <w:rsid w:val="00AF5B64"/>
    <w:rsid w:val="00AF5E8F"/>
    <w:rsid w:val="00AF64D1"/>
    <w:rsid w:val="00AF692A"/>
    <w:rsid w:val="00AF6BAF"/>
    <w:rsid w:val="00AF6D56"/>
    <w:rsid w:val="00AF6FFB"/>
    <w:rsid w:val="00AF7006"/>
    <w:rsid w:val="00AF7436"/>
    <w:rsid w:val="00B0002A"/>
    <w:rsid w:val="00B0270D"/>
    <w:rsid w:val="00B037AE"/>
    <w:rsid w:val="00B03C16"/>
    <w:rsid w:val="00B03F20"/>
    <w:rsid w:val="00B03FF6"/>
    <w:rsid w:val="00B04B62"/>
    <w:rsid w:val="00B04E60"/>
    <w:rsid w:val="00B069D2"/>
    <w:rsid w:val="00B10357"/>
    <w:rsid w:val="00B10E26"/>
    <w:rsid w:val="00B10FB1"/>
    <w:rsid w:val="00B112CB"/>
    <w:rsid w:val="00B1131D"/>
    <w:rsid w:val="00B116F7"/>
    <w:rsid w:val="00B118B2"/>
    <w:rsid w:val="00B122B3"/>
    <w:rsid w:val="00B12421"/>
    <w:rsid w:val="00B1412C"/>
    <w:rsid w:val="00B1462E"/>
    <w:rsid w:val="00B15436"/>
    <w:rsid w:val="00B1562D"/>
    <w:rsid w:val="00B15B29"/>
    <w:rsid w:val="00B1607D"/>
    <w:rsid w:val="00B163D0"/>
    <w:rsid w:val="00B164BE"/>
    <w:rsid w:val="00B16FE5"/>
    <w:rsid w:val="00B17109"/>
    <w:rsid w:val="00B21931"/>
    <w:rsid w:val="00B21B4E"/>
    <w:rsid w:val="00B21E52"/>
    <w:rsid w:val="00B22891"/>
    <w:rsid w:val="00B228AC"/>
    <w:rsid w:val="00B22FF8"/>
    <w:rsid w:val="00B23549"/>
    <w:rsid w:val="00B23810"/>
    <w:rsid w:val="00B23A63"/>
    <w:rsid w:val="00B249B7"/>
    <w:rsid w:val="00B24D6A"/>
    <w:rsid w:val="00B24FE0"/>
    <w:rsid w:val="00B2571B"/>
    <w:rsid w:val="00B25A1B"/>
    <w:rsid w:val="00B25A90"/>
    <w:rsid w:val="00B25DFA"/>
    <w:rsid w:val="00B25F7E"/>
    <w:rsid w:val="00B27511"/>
    <w:rsid w:val="00B279F5"/>
    <w:rsid w:val="00B306C2"/>
    <w:rsid w:val="00B31487"/>
    <w:rsid w:val="00B31775"/>
    <w:rsid w:val="00B31BF2"/>
    <w:rsid w:val="00B325D2"/>
    <w:rsid w:val="00B32C59"/>
    <w:rsid w:val="00B33C4A"/>
    <w:rsid w:val="00B33D6A"/>
    <w:rsid w:val="00B34390"/>
    <w:rsid w:val="00B34443"/>
    <w:rsid w:val="00B353C3"/>
    <w:rsid w:val="00B3579C"/>
    <w:rsid w:val="00B362A4"/>
    <w:rsid w:val="00B365C2"/>
    <w:rsid w:val="00B36603"/>
    <w:rsid w:val="00B36C70"/>
    <w:rsid w:val="00B37080"/>
    <w:rsid w:val="00B3737B"/>
    <w:rsid w:val="00B3775F"/>
    <w:rsid w:val="00B377B3"/>
    <w:rsid w:val="00B378CE"/>
    <w:rsid w:val="00B41D13"/>
    <w:rsid w:val="00B4203D"/>
    <w:rsid w:val="00B42357"/>
    <w:rsid w:val="00B42610"/>
    <w:rsid w:val="00B43E07"/>
    <w:rsid w:val="00B441C1"/>
    <w:rsid w:val="00B4442F"/>
    <w:rsid w:val="00B44595"/>
    <w:rsid w:val="00B449EB"/>
    <w:rsid w:val="00B4628A"/>
    <w:rsid w:val="00B46606"/>
    <w:rsid w:val="00B47DAB"/>
    <w:rsid w:val="00B5073A"/>
    <w:rsid w:val="00B50E95"/>
    <w:rsid w:val="00B512C6"/>
    <w:rsid w:val="00B5224A"/>
    <w:rsid w:val="00B52B07"/>
    <w:rsid w:val="00B5322E"/>
    <w:rsid w:val="00B54E2E"/>
    <w:rsid w:val="00B5529D"/>
    <w:rsid w:val="00B56170"/>
    <w:rsid w:val="00B5623E"/>
    <w:rsid w:val="00B57777"/>
    <w:rsid w:val="00B600CF"/>
    <w:rsid w:val="00B61827"/>
    <w:rsid w:val="00B61DE6"/>
    <w:rsid w:val="00B625C9"/>
    <w:rsid w:val="00B62A35"/>
    <w:rsid w:val="00B644F5"/>
    <w:rsid w:val="00B6460E"/>
    <w:rsid w:val="00B64914"/>
    <w:rsid w:val="00B64FAB"/>
    <w:rsid w:val="00B65084"/>
    <w:rsid w:val="00B65BE9"/>
    <w:rsid w:val="00B65D9B"/>
    <w:rsid w:val="00B66490"/>
    <w:rsid w:val="00B66D87"/>
    <w:rsid w:val="00B672CD"/>
    <w:rsid w:val="00B678BF"/>
    <w:rsid w:val="00B67E8D"/>
    <w:rsid w:val="00B70009"/>
    <w:rsid w:val="00B70A68"/>
    <w:rsid w:val="00B70B32"/>
    <w:rsid w:val="00B70C91"/>
    <w:rsid w:val="00B71886"/>
    <w:rsid w:val="00B72319"/>
    <w:rsid w:val="00B72A95"/>
    <w:rsid w:val="00B72B4D"/>
    <w:rsid w:val="00B758C5"/>
    <w:rsid w:val="00B75F6E"/>
    <w:rsid w:val="00B76179"/>
    <w:rsid w:val="00B76703"/>
    <w:rsid w:val="00B7724A"/>
    <w:rsid w:val="00B77401"/>
    <w:rsid w:val="00B77E1A"/>
    <w:rsid w:val="00B803E0"/>
    <w:rsid w:val="00B81BE4"/>
    <w:rsid w:val="00B82614"/>
    <w:rsid w:val="00B827FD"/>
    <w:rsid w:val="00B82FCA"/>
    <w:rsid w:val="00B83828"/>
    <w:rsid w:val="00B84BB5"/>
    <w:rsid w:val="00B850EE"/>
    <w:rsid w:val="00B8520B"/>
    <w:rsid w:val="00B85504"/>
    <w:rsid w:val="00B85956"/>
    <w:rsid w:val="00B85B74"/>
    <w:rsid w:val="00B864B3"/>
    <w:rsid w:val="00B8685B"/>
    <w:rsid w:val="00B86D4D"/>
    <w:rsid w:val="00B872A8"/>
    <w:rsid w:val="00B90327"/>
    <w:rsid w:val="00B90BFB"/>
    <w:rsid w:val="00B931D9"/>
    <w:rsid w:val="00B942D6"/>
    <w:rsid w:val="00B95AEE"/>
    <w:rsid w:val="00B96B50"/>
    <w:rsid w:val="00B972BD"/>
    <w:rsid w:val="00B9779B"/>
    <w:rsid w:val="00B97A9C"/>
    <w:rsid w:val="00B97C6F"/>
    <w:rsid w:val="00BA04C3"/>
    <w:rsid w:val="00BA1AA9"/>
    <w:rsid w:val="00BA221F"/>
    <w:rsid w:val="00BA2345"/>
    <w:rsid w:val="00BA275D"/>
    <w:rsid w:val="00BA3284"/>
    <w:rsid w:val="00BA40DF"/>
    <w:rsid w:val="00BA4662"/>
    <w:rsid w:val="00BA52F5"/>
    <w:rsid w:val="00BA569E"/>
    <w:rsid w:val="00BA69A6"/>
    <w:rsid w:val="00BA7365"/>
    <w:rsid w:val="00BA7E82"/>
    <w:rsid w:val="00BB00EA"/>
    <w:rsid w:val="00BB0A15"/>
    <w:rsid w:val="00BB0B0B"/>
    <w:rsid w:val="00BB10EE"/>
    <w:rsid w:val="00BB2008"/>
    <w:rsid w:val="00BB2243"/>
    <w:rsid w:val="00BB2356"/>
    <w:rsid w:val="00BB321F"/>
    <w:rsid w:val="00BB3687"/>
    <w:rsid w:val="00BB3DA4"/>
    <w:rsid w:val="00BB4075"/>
    <w:rsid w:val="00BB4E6D"/>
    <w:rsid w:val="00BB559C"/>
    <w:rsid w:val="00BB5690"/>
    <w:rsid w:val="00BB584A"/>
    <w:rsid w:val="00BB6211"/>
    <w:rsid w:val="00BB66A9"/>
    <w:rsid w:val="00BB6C67"/>
    <w:rsid w:val="00BB72BE"/>
    <w:rsid w:val="00BB7327"/>
    <w:rsid w:val="00BC078D"/>
    <w:rsid w:val="00BC154E"/>
    <w:rsid w:val="00BC1DFD"/>
    <w:rsid w:val="00BC206E"/>
    <w:rsid w:val="00BC346A"/>
    <w:rsid w:val="00BC3D9C"/>
    <w:rsid w:val="00BC3F3D"/>
    <w:rsid w:val="00BC42D6"/>
    <w:rsid w:val="00BC5D73"/>
    <w:rsid w:val="00BC6316"/>
    <w:rsid w:val="00BC68BA"/>
    <w:rsid w:val="00BC6E22"/>
    <w:rsid w:val="00BD0DC3"/>
    <w:rsid w:val="00BD154C"/>
    <w:rsid w:val="00BD15B6"/>
    <w:rsid w:val="00BD2C44"/>
    <w:rsid w:val="00BD331B"/>
    <w:rsid w:val="00BD377A"/>
    <w:rsid w:val="00BD4FF3"/>
    <w:rsid w:val="00BD5EE8"/>
    <w:rsid w:val="00BD621F"/>
    <w:rsid w:val="00BD622D"/>
    <w:rsid w:val="00BD6502"/>
    <w:rsid w:val="00BD69CC"/>
    <w:rsid w:val="00BD6F8C"/>
    <w:rsid w:val="00BD74F8"/>
    <w:rsid w:val="00BD77F0"/>
    <w:rsid w:val="00BD7D59"/>
    <w:rsid w:val="00BD7F00"/>
    <w:rsid w:val="00BE079E"/>
    <w:rsid w:val="00BE0AC6"/>
    <w:rsid w:val="00BE0B19"/>
    <w:rsid w:val="00BE0DF0"/>
    <w:rsid w:val="00BE0E2C"/>
    <w:rsid w:val="00BE16A4"/>
    <w:rsid w:val="00BE1E92"/>
    <w:rsid w:val="00BE256C"/>
    <w:rsid w:val="00BE2665"/>
    <w:rsid w:val="00BE2FB8"/>
    <w:rsid w:val="00BE3889"/>
    <w:rsid w:val="00BE3950"/>
    <w:rsid w:val="00BE432E"/>
    <w:rsid w:val="00BE4BBF"/>
    <w:rsid w:val="00BE60A1"/>
    <w:rsid w:val="00BE6125"/>
    <w:rsid w:val="00BE639A"/>
    <w:rsid w:val="00BE6F63"/>
    <w:rsid w:val="00BE70D0"/>
    <w:rsid w:val="00BE7552"/>
    <w:rsid w:val="00BE76BC"/>
    <w:rsid w:val="00BE7F21"/>
    <w:rsid w:val="00BF0197"/>
    <w:rsid w:val="00BF18B9"/>
    <w:rsid w:val="00BF1B1A"/>
    <w:rsid w:val="00BF25B1"/>
    <w:rsid w:val="00BF28AC"/>
    <w:rsid w:val="00BF2AA1"/>
    <w:rsid w:val="00BF32D3"/>
    <w:rsid w:val="00BF34D5"/>
    <w:rsid w:val="00BF3887"/>
    <w:rsid w:val="00BF3F8E"/>
    <w:rsid w:val="00BF40A9"/>
    <w:rsid w:val="00BF46E0"/>
    <w:rsid w:val="00BF48DD"/>
    <w:rsid w:val="00BF4A36"/>
    <w:rsid w:val="00BF50F5"/>
    <w:rsid w:val="00BF5325"/>
    <w:rsid w:val="00BF53B5"/>
    <w:rsid w:val="00BF6CEE"/>
    <w:rsid w:val="00C002EF"/>
    <w:rsid w:val="00C0092C"/>
    <w:rsid w:val="00C0099A"/>
    <w:rsid w:val="00C0193F"/>
    <w:rsid w:val="00C01B24"/>
    <w:rsid w:val="00C01E5E"/>
    <w:rsid w:val="00C02A1F"/>
    <w:rsid w:val="00C030FD"/>
    <w:rsid w:val="00C0450C"/>
    <w:rsid w:val="00C04977"/>
    <w:rsid w:val="00C05643"/>
    <w:rsid w:val="00C05FE4"/>
    <w:rsid w:val="00C079AE"/>
    <w:rsid w:val="00C11473"/>
    <w:rsid w:val="00C11BCE"/>
    <w:rsid w:val="00C11F80"/>
    <w:rsid w:val="00C122C6"/>
    <w:rsid w:val="00C126C5"/>
    <w:rsid w:val="00C138B0"/>
    <w:rsid w:val="00C143BC"/>
    <w:rsid w:val="00C1523C"/>
    <w:rsid w:val="00C15825"/>
    <w:rsid w:val="00C166B4"/>
    <w:rsid w:val="00C1685D"/>
    <w:rsid w:val="00C168E2"/>
    <w:rsid w:val="00C16FC9"/>
    <w:rsid w:val="00C1737B"/>
    <w:rsid w:val="00C1773B"/>
    <w:rsid w:val="00C2021C"/>
    <w:rsid w:val="00C20BDB"/>
    <w:rsid w:val="00C217EF"/>
    <w:rsid w:val="00C21A8F"/>
    <w:rsid w:val="00C22172"/>
    <w:rsid w:val="00C24110"/>
    <w:rsid w:val="00C2713A"/>
    <w:rsid w:val="00C27998"/>
    <w:rsid w:val="00C30D7E"/>
    <w:rsid w:val="00C31122"/>
    <w:rsid w:val="00C31E63"/>
    <w:rsid w:val="00C3206E"/>
    <w:rsid w:val="00C32F17"/>
    <w:rsid w:val="00C33C55"/>
    <w:rsid w:val="00C33CD7"/>
    <w:rsid w:val="00C34051"/>
    <w:rsid w:val="00C344A4"/>
    <w:rsid w:val="00C344FA"/>
    <w:rsid w:val="00C34A89"/>
    <w:rsid w:val="00C356A9"/>
    <w:rsid w:val="00C36399"/>
    <w:rsid w:val="00C36508"/>
    <w:rsid w:val="00C3653F"/>
    <w:rsid w:val="00C3658A"/>
    <w:rsid w:val="00C3688C"/>
    <w:rsid w:val="00C370B6"/>
    <w:rsid w:val="00C3799D"/>
    <w:rsid w:val="00C401B4"/>
    <w:rsid w:val="00C4022E"/>
    <w:rsid w:val="00C40798"/>
    <w:rsid w:val="00C40D75"/>
    <w:rsid w:val="00C41F31"/>
    <w:rsid w:val="00C429B8"/>
    <w:rsid w:val="00C42D56"/>
    <w:rsid w:val="00C44C0E"/>
    <w:rsid w:val="00C46B87"/>
    <w:rsid w:val="00C50889"/>
    <w:rsid w:val="00C51581"/>
    <w:rsid w:val="00C51B18"/>
    <w:rsid w:val="00C51BCC"/>
    <w:rsid w:val="00C51C0F"/>
    <w:rsid w:val="00C523E9"/>
    <w:rsid w:val="00C534A9"/>
    <w:rsid w:val="00C54704"/>
    <w:rsid w:val="00C549EB"/>
    <w:rsid w:val="00C54DD1"/>
    <w:rsid w:val="00C550AF"/>
    <w:rsid w:val="00C55222"/>
    <w:rsid w:val="00C55516"/>
    <w:rsid w:val="00C5553E"/>
    <w:rsid w:val="00C5629B"/>
    <w:rsid w:val="00C56502"/>
    <w:rsid w:val="00C5678A"/>
    <w:rsid w:val="00C56946"/>
    <w:rsid w:val="00C5698F"/>
    <w:rsid w:val="00C569B7"/>
    <w:rsid w:val="00C56CF5"/>
    <w:rsid w:val="00C56D0E"/>
    <w:rsid w:val="00C57109"/>
    <w:rsid w:val="00C6082F"/>
    <w:rsid w:val="00C610E1"/>
    <w:rsid w:val="00C619F9"/>
    <w:rsid w:val="00C630F2"/>
    <w:rsid w:val="00C63674"/>
    <w:rsid w:val="00C64E5E"/>
    <w:rsid w:val="00C6550C"/>
    <w:rsid w:val="00C6574D"/>
    <w:rsid w:val="00C65AC3"/>
    <w:rsid w:val="00C66C7F"/>
    <w:rsid w:val="00C6745B"/>
    <w:rsid w:val="00C67483"/>
    <w:rsid w:val="00C67FD3"/>
    <w:rsid w:val="00C70747"/>
    <w:rsid w:val="00C70788"/>
    <w:rsid w:val="00C73A5F"/>
    <w:rsid w:val="00C73C63"/>
    <w:rsid w:val="00C74863"/>
    <w:rsid w:val="00C74968"/>
    <w:rsid w:val="00C74DE4"/>
    <w:rsid w:val="00C75C5E"/>
    <w:rsid w:val="00C7677A"/>
    <w:rsid w:val="00C77255"/>
    <w:rsid w:val="00C7796E"/>
    <w:rsid w:val="00C812A4"/>
    <w:rsid w:val="00C821E9"/>
    <w:rsid w:val="00C823A4"/>
    <w:rsid w:val="00C825CE"/>
    <w:rsid w:val="00C82839"/>
    <w:rsid w:val="00C83881"/>
    <w:rsid w:val="00C838A8"/>
    <w:rsid w:val="00C83A5A"/>
    <w:rsid w:val="00C83BA2"/>
    <w:rsid w:val="00C83DCD"/>
    <w:rsid w:val="00C8489A"/>
    <w:rsid w:val="00C85F5F"/>
    <w:rsid w:val="00C86A07"/>
    <w:rsid w:val="00C86BFC"/>
    <w:rsid w:val="00C90B21"/>
    <w:rsid w:val="00C910C1"/>
    <w:rsid w:val="00C9132D"/>
    <w:rsid w:val="00C91DBC"/>
    <w:rsid w:val="00C92428"/>
    <w:rsid w:val="00C92E84"/>
    <w:rsid w:val="00C930A2"/>
    <w:rsid w:val="00C9333D"/>
    <w:rsid w:val="00C938B9"/>
    <w:rsid w:val="00C93AE5"/>
    <w:rsid w:val="00C93EEC"/>
    <w:rsid w:val="00C94094"/>
    <w:rsid w:val="00C964EC"/>
    <w:rsid w:val="00C96830"/>
    <w:rsid w:val="00C97A6D"/>
    <w:rsid w:val="00CA0C6D"/>
    <w:rsid w:val="00CA1353"/>
    <w:rsid w:val="00CA140D"/>
    <w:rsid w:val="00CA1980"/>
    <w:rsid w:val="00CA2CA6"/>
    <w:rsid w:val="00CA3124"/>
    <w:rsid w:val="00CA41A2"/>
    <w:rsid w:val="00CA5117"/>
    <w:rsid w:val="00CA54EE"/>
    <w:rsid w:val="00CA603B"/>
    <w:rsid w:val="00CA6797"/>
    <w:rsid w:val="00CA7A61"/>
    <w:rsid w:val="00CB0176"/>
    <w:rsid w:val="00CB09DC"/>
    <w:rsid w:val="00CB0CD5"/>
    <w:rsid w:val="00CB0DB7"/>
    <w:rsid w:val="00CB102A"/>
    <w:rsid w:val="00CB12A7"/>
    <w:rsid w:val="00CB1303"/>
    <w:rsid w:val="00CB2131"/>
    <w:rsid w:val="00CB24E5"/>
    <w:rsid w:val="00CB386D"/>
    <w:rsid w:val="00CB38BD"/>
    <w:rsid w:val="00CB48AA"/>
    <w:rsid w:val="00CB4DE0"/>
    <w:rsid w:val="00CB5517"/>
    <w:rsid w:val="00CB73FD"/>
    <w:rsid w:val="00CB750B"/>
    <w:rsid w:val="00CC0619"/>
    <w:rsid w:val="00CC0EE0"/>
    <w:rsid w:val="00CC195B"/>
    <w:rsid w:val="00CC2477"/>
    <w:rsid w:val="00CC24E5"/>
    <w:rsid w:val="00CC27D5"/>
    <w:rsid w:val="00CC300C"/>
    <w:rsid w:val="00CC3212"/>
    <w:rsid w:val="00CC472C"/>
    <w:rsid w:val="00CC4BC4"/>
    <w:rsid w:val="00CC4C17"/>
    <w:rsid w:val="00CC502B"/>
    <w:rsid w:val="00CC5E23"/>
    <w:rsid w:val="00CC7C7A"/>
    <w:rsid w:val="00CC7E1F"/>
    <w:rsid w:val="00CD037B"/>
    <w:rsid w:val="00CD0E29"/>
    <w:rsid w:val="00CD120A"/>
    <w:rsid w:val="00CD1DD3"/>
    <w:rsid w:val="00CD2080"/>
    <w:rsid w:val="00CD3A2A"/>
    <w:rsid w:val="00CD3E74"/>
    <w:rsid w:val="00CD405B"/>
    <w:rsid w:val="00CD4B3A"/>
    <w:rsid w:val="00CD6738"/>
    <w:rsid w:val="00CD67FE"/>
    <w:rsid w:val="00CD6830"/>
    <w:rsid w:val="00CD69FE"/>
    <w:rsid w:val="00CD6F8B"/>
    <w:rsid w:val="00CD7506"/>
    <w:rsid w:val="00CD775B"/>
    <w:rsid w:val="00CD7BB9"/>
    <w:rsid w:val="00CD7CBA"/>
    <w:rsid w:val="00CD7EBD"/>
    <w:rsid w:val="00CE061A"/>
    <w:rsid w:val="00CE076C"/>
    <w:rsid w:val="00CE3810"/>
    <w:rsid w:val="00CE386D"/>
    <w:rsid w:val="00CE4137"/>
    <w:rsid w:val="00CE4385"/>
    <w:rsid w:val="00CE5232"/>
    <w:rsid w:val="00CE5B90"/>
    <w:rsid w:val="00CE633E"/>
    <w:rsid w:val="00CE67A9"/>
    <w:rsid w:val="00CE754A"/>
    <w:rsid w:val="00CE75E0"/>
    <w:rsid w:val="00CE79E2"/>
    <w:rsid w:val="00CF02BB"/>
    <w:rsid w:val="00CF0596"/>
    <w:rsid w:val="00CF1B0C"/>
    <w:rsid w:val="00CF31B7"/>
    <w:rsid w:val="00CF3A4D"/>
    <w:rsid w:val="00CF3E74"/>
    <w:rsid w:val="00CF41A8"/>
    <w:rsid w:val="00CF475E"/>
    <w:rsid w:val="00CF49C0"/>
    <w:rsid w:val="00CF5250"/>
    <w:rsid w:val="00CF5745"/>
    <w:rsid w:val="00CF5FA2"/>
    <w:rsid w:val="00CF6571"/>
    <w:rsid w:val="00CF6963"/>
    <w:rsid w:val="00CF6F8E"/>
    <w:rsid w:val="00CF6FE3"/>
    <w:rsid w:val="00CF7072"/>
    <w:rsid w:val="00CF71FE"/>
    <w:rsid w:val="00D00330"/>
    <w:rsid w:val="00D013EC"/>
    <w:rsid w:val="00D0190D"/>
    <w:rsid w:val="00D01ECA"/>
    <w:rsid w:val="00D02B39"/>
    <w:rsid w:val="00D040E5"/>
    <w:rsid w:val="00D05CBF"/>
    <w:rsid w:val="00D0637F"/>
    <w:rsid w:val="00D063D5"/>
    <w:rsid w:val="00D06488"/>
    <w:rsid w:val="00D10043"/>
    <w:rsid w:val="00D1060E"/>
    <w:rsid w:val="00D10FC9"/>
    <w:rsid w:val="00D12D8E"/>
    <w:rsid w:val="00D13305"/>
    <w:rsid w:val="00D13F6D"/>
    <w:rsid w:val="00D15233"/>
    <w:rsid w:val="00D1529D"/>
    <w:rsid w:val="00D154BC"/>
    <w:rsid w:val="00D1563D"/>
    <w:rsid w:val="00D15DC2"/>
    <w:rsid w:val="00D1630F"/>
    <w:rsid w:val="00D17077"/>
    <w:rsid w:val="00D170E5"/>
    <w:rsid w:val="00D17904"/>
    <w:rsid w:val="00D216E9"/>
    <w:rsid w:val="00D21BAB"/>
    <w:rsid w:val="00D255F3"/>
    <w:rsid w:val="00D26369"/>
    <w:rsid w:val="00D267F1"/>
    <w:rsid w:val="00D26B6B"/>
    <w:rsid w:val="00D27899"/>
    <w:rsid w:val="00D278DB"/>
    <w:rsid w:val="00D27BF2"/>
    <w:rsid w:val="00D3079F"/>
    <w:rsid w:val="00D31127"/>
    <w:rsid w:val="00D31BFA"/>
    <w:rsid w:val="00D31D72"/>
    <w:rsid w:val="00D3239A"/>
    <w:rsid w:val="00D329F3"/>
    <w:rsid w:val="00D32E3F"/>
    <w:rsid w:val="00D33A38"/>
    <w:rsid w:val="00D34C5F"/>
    <w:rsid w:val="00D34C64"/>
    <w:rsid w:val="00D357CF"/>
    <w:rsid w:val="00D3584C"/>
    <w:rsid w:val="00D359DA"/>
    <w:rsid w:val="00D35C27"/>
    <w:rsid w:val="00D368AE"/>
    <w:rsid w:val="00D36CAC"/>
    <w:rsid w:val="00D36D5E"/>
    <w:rsid w:val="00D375CD"/>
    <w:rsid w:val="00D37CD0"/>
    <w:rsid w:val="00D4021F"/>
    <w:rsid w:val="00D4045C"/>
    <w:rsid w:val="00D42691"/>
    <w:rsid w:val="00D42CE6"/>
    <w:rsid w:val="00D4438B"/>
    <w:rsid w:val="00D447C7"/>
    <w:rsid w:val="00D45063"/>
    <w:rsid w:val="00D45341"/>
    <w:rsid w:val="00D4595A"/>
    <w:rsid w:val="00D4715B"/>
    <w:rsid w:val="00D47A72"/>
    <w:rsid w:val="00D5016C"/>
    <w:rsid w:val="00D505A4"/>
    <w:rsid w:val="00D506FC"/>
    <w:rsid w:val="00D50A74"/>
    <w:rsid w:val="00D51C7D"/>
    <w:rsid w:val="00D51EA2"/>
    <w:rsid w:val="00D53C4F"/>
    <w:rsid w:val="00D543C7"/>
    <w:rsid w:val="00D5550C"/>
    <w:rsid w:val="00D55BFB"/>
    <w:rsid w:val="00D55C3A"/>
    <w:rsid w:val="00D55F36"/>
    <w:rsid w:val="00D56BE3"/>
    <w:rsid w:val="00D57475"/>
    <w:rsid w:val="00D61BF4"/>
    <w:rsid w:val="00D61CE2"/>
    <w:rsid w:val="00D62292"/>
    <w:rsid w:val="00D624EF"/>
    <w:rsid w:val="00D62A9C"/>
    <w:rsid w:val="00D640E2"/>
    <w:rsid w:val="00D64532"/>
    <w:rsid w:val="00D64650"/>
    <w:rsid w:val="00D646FF"/>
    <w:rsid w:val="00D657A3"/>
    <w:rsid w:val="00D657D7"/>
    <w:rsid w:val="00D65837"/>
    <w:rsid w:val="00D66774"/>
    <w:rsid w:val="00D66EC3"/>
    <w:rsid w:val="00D67288"/>
    <w:rsid w:val="00D67BD5"/>
    <w:rsid w:val="00D709D8"/>
    <w:rsid w:val="00D70FBE"/>
    <w:rsid w:val="00D7170B"/>
    <w:rsid w:val="00D71DAB"/>
    <w:rsid w:val="00D723F8"/>
    <w:rsid w:val="00D73E50"/>
    <w:rsid w:val="00D74039"/>
    <w:rsid w:val="00D7436D"/>
    <w:rsid w:val="00D743F1"/>
    <w:rsid w:val="00D748FD"/>
    <w:rsid w:val="00D753CF"/>
    <w:rsid w:val="00D755F2"/>
    <w:rsid w:val="00D75872"/>
    <w:rsid w:val="00D7604D"/>
    <w:rsid w:val="00D76421"/>
    <w:rsid w:val="00D81EE5"/>
    <w:rsid w:val="00D82EA9"/>
    <w:rsid w:val="00D83C70"/>
    <w:rsid w:val="00D8400C"/>
    <w:rsid w:val="00D84BC7"/>
    <w:rsid w:val="00D84EA8"/>
    <w:rsid w:val="00D84ECC"/>
    <w:rsid w:val="00D85998"/>
    <w:rsid w:val="00D85C25"/>
    <w:rsid w:val="00D85EE3"/>
    <w:rsid w:val="00D90281"/>
    <w:rsid w:val="00D91373"/>
    <w:rsid w:val="00D91674"/>
    <w:rsid w:val="00D92009"/>
    <w:rsid w:val="00D92CA6"/>
    <w:rsid w:val="00D9326E"/>
    <w:rsid w:val="00D93345"/>
    <w:rsid w:val="00D9366C"/>
    <w:rsid w:val="00D93835"/>
    <w:rsid w:val="00D93F8A"/>
    <w:rsid w:val="00D943BD"/>
    <w:rsid w:val="00D94594"/>
    <w:rsid w:val="00D94898"/>
    <w:rsid w:val="00D94AC9"/>
    <w:rsid w:val="00D94D67"/>
    <w:rsid w:val="00D95290"/>
    <w:rsid w:val="00D957E2"/>
    <w:rsid w:val="00D95C33"/>
    <w:rsid w:val="00D96484"/>
    <w:rsid w:val="00D9648A"/>
    <w:rsid w:val="00DA07C6"/>
    <w:rsid w:val="00DA08E3"/>
    <w:rsid w:val="00DA09FB"/>
    <w:rsid w:val="00DA24B4"/>
    <w:rsid w:val="00DA261A"/>
    <w:rsid w:val="00DA297A"/>
    <w:rsid w:val="00DA3910"/>
    <w:rsid w:val="00DA48D4"/>
    <w:rsid w:val="00DA5240"/>
    <w:rsid w:val="00DA58CE"/>
    <w:rsid w:val="00DA6E69"/>
    <w:rsid w:val="00DA77D6"/>
    <w:rsid w:val="00DB023C"/>
    <w:rsid w:val="00DB05E2"/>
    <w:rsid w:val="00DB088F"/>
    <w:rsid w:val="00DB0C39"/>
    <w:rsid w:val="00DB1C1D"/>
    <w:rsid w:val="00DB1C78"/>
    <w:rsid w:val="00DB299B"/>
    <w:rsid w:val="00DB317C"/>
    <w:rsid w:val="00DB3340"/>
    <w:rsid w:val="00DB3BD0"/>
    <w:rsid w:val="00DB3C0E"/>
    <w:rsid w:val="00DB418F"/>
    <w:rsid w:val="00DB420A"/>
    <w:rsid w:val="00DB4C1C"/>
    <w:rsid w:val="00DB5892"/>
    <w:rsid w:val="00DB59B9"/>
    <w:rsid w:val="00DB6359"/>
    <w:rsid w:val="00DB6392"/>
    <w:rsid w:val="00DB67C5"/>
    <w:rsid w:val="00DB69B5"/>
    <w:rsid w:val="00DB69E7"/>
    <w:rsid w:val="00DB70C4"/>
    <w:rsid w:val="00DC021B"/>
    <w:rsid w:val="00DC06C5"/>
    <w:rsid w:val="00DC0D56"/>
    <w:rsid w:val="00DC1763"/>
    <w:rsid w:val="00DC1DA3"/>
    <w:rsid w:val="00DC3823"/>
    <w:rsid w:val="00DC4A06"/>
    <w:rsid w:val="00DC5735"/>
    <w:rsid w:val="00DC59D0"/>
    <w:rsid w:val="00DC6BE3"/>
    <w:rsid w:val="00DC7516"/>
    <w:rsid w:val="00DC7730"/>
    <w:rsid w:val="00DD04BA"/>
    <w:rsid w:val="00DD0668"/>
    <w:rsid w:val="00DD07DB"/>
    <w:rsid w:val="00DD0EE1"/>
    <w:rsid w:val="00DD10CC"/>
    <w:rsid w:val="00DD1C86"/>
    <w:rsid w:val="00DD2B45"/>
    <w:rsid w:val="00DD2ECB"/>
    <w:rsid w:val="00DD3781"/>
    <w:rsid w:val="00DD612E"/>
    <w:rsid w:val="00DD6D63"/>
    <w:rsid w:val="00DD6E0A"/>
    <w:rsid w:val="00DD75C1"/>
    <w:rsid w:val="00DD7B75"/>
    <w:rsid w:val="00DE042D"/>
    <w:rsid w:val="00DE0464"/>
    <w:rsid w:val="00DE1B0C"/>
    <w:rsid w:val="00DE2CCC"/>
    <w:rsid w:val="00DE3E10"/>
    <w:rsid w:val="00DE3E55"/>
    <w:rsid w:val="00DE3E91"/>
    <w:rsid w:val="00DE4A42"/>
    <w:rsid w:val="00DE6004"/>
    <w:rsid w:val="00DE69E4"/>
    <w:rsid w:val="00DE7548"/>
    <w:rsid w:val="00DE773F"/>
    <w:rsid w:val="00DE7E20"/>
    <w:rsid w:val="00DF018E"/>
    <w:rsid w:val="00DF0459"/>
    <w:rsid w:val="00DF058E"/>
    <w:rsid w:val="00DF1F3E"/>
    <w:rsid w:val="00DF21DB"/>
    <w:rsid w:val="00DF26B2"/>
    <w:rsid w:val="00DF3108"/>
    <w:rsid w:val="00DF3E40"/>
    <w:rsid w:val="00DF50DC"/>
    <w:rsid w:val="00DF5583"/>
    <w:rsid w:val="00DF5B46"/>
    <w:rsid w:val="00DF6574"/>
    <w:rsid w:val="00DF66ED"/>
    <w:rsid w:val="00DF6CCE"/>
    <w:rsid w:val="00DF7241"/>
    <w:rsid w:val="00DF7B95"/>
    <w:rsid w:val="00E00C84"/>
    <w:rsid w:val="00E0171A"/>
    <w:rsid w:val="00E02A5B"/>
    <w:rsid w:val="00E02EEA"/>
    <w:rsid w:val="00E047CF"/>
    <w:rsid w:val="00E04E24"/>
    <w:rsid w:val="00E05222"/>
    <w:rsid w:val="00E05BFB"/>
    <w:rsid w:val="00E060E6"/>
    <w:rsid w:val="00E0725C"/>
    <w:rsid w:val="00E0754B"/>
    <w:rsid w:val="00E07E5C"/>
    <w:rsid w:val="00E10EF4"/>
    <w:rsid w:val="00E11357"/>
    <w:rsid w:val="00E11A7C"/>
    <w:rsid w:val="00E11A82"/>
    <w:rsid w:val="00E12493"/>
    <w:rsid w:val="00E128A6"/>
    <w:rsid w:val="00E12E49"/>
    <w:rsid w:val="00E12E77"/>
    <w:rsid w:val="00E12FDA"/>
    <w:rsid w:val="00E136B9"/>
    <w:rsid w:val="00E13AE1"/>
    <w:rsid w:val="00E143F6"/>
    <w:rsid w:val="00E14DED"/>
    <w:rsid w:val="00E1545D"/>
    <w:rsid w:val="00E15B75"/>
    <w:rsid w:val="00E16109"/>
    <w:rsid w:val="00E162B7"/>
    <w:rsid w:val="00E170E7"/>
    <w:rsid w:val="00E173F0"/>
    <w:rsid w:val="00E1757A"/>
    <w:rsid w:val="00E17DC2"/>
    <w:rsid w:val="00E20AFE"/>
    <w:rsid w:val="00E21D9C"/>
    <w:rsid w:val="00E21E3D"/>
    <w:rsid w:val="00E21E5E"/>
    <w:rsid w:val="00E226DC"/>
    <w:rsid w:val="00E22766"/>
    <w:rsid w:val="00E22AAB"/>
    <w:rsid w:val="00E2381E"/>
    <w:rsid w:val="00E23E15"/>
    <w:rsid w:val="00E24497"/>
    <w:rsid w:val="00E2462C"/>
    <w:rsid w:val="00E25C21"/>
    <w:rsid w:val="00E25CD5"/>
    <w:rsid w:val="00E260AA"/>
    <w:rsid w:val="00E26B24"/>
    <w:rsid w:val="00E2746C"/>
    <w:rsid w:val="00E275B1"/>
    <w:rsid w:val="00E27823"/>
    <w:rsid w:val="00E2794B"/>
    <w:rsid w:val="00E27D48"/>
    <w:rsid w:val="00E30955"/>
    <w:rsid w:val="00E309D3"/>
    <w:rsid w:val="00E30CB8"/>
    <w:rsid w:val="00E30D23"/>
    <w:rsid w:val="00E30D3A"/>
    <w:rsid w:val="00E3196F"/>
    <w:rsid w:val="00E32786"/>
    <w:rsid w:val="00E3284E"/>
    <w:rsid w:val="00E335D8"/>
    <w:rsid w:val="00E33638"/>
    <w:rsid w:val="00E33796"/>
    <w:rsid w:val="00E33CEE"/>
    <w:rsid w:val="00E3416F"/>
    <w:rsid w:val="00E35C98"/>
    <w:rsid w:val="00E35E9C"/>
    <w:rsid w:val="00E363C8"/>
    <w:rsid w:val="00E368FA"/>
    <w:rsid w:val="00E379CB"/>
    <w:rsid w:val="00E40628"/>
    <w:rsid w:val="00E41207"/>
    <w:rsid w:val="00E4199C"/>
    <w:rsid w:val="00E41E82"/>
    <w:rsid w:val="00E42416"/>
    <w:rsid w:val="00E42668"/>
    <w:rsid w:val="00E42782"/>
    <w:rsid w:val="00E42A0F"/>
    <w:rsid w:val="00E42F21"/>
    <w:rsid w:val="00E4300F"/>
    <w:rsid w:val="00E432A1"/>
    <w:rsid w:val="00E439B2"/>
    <w:rsid w:val="00E43CF9"/>
    <w:rsid w:val="00E44759"/>
    <w:rsid w:val="00E44A55"/>
    <w:rsid w:val="00E44F02"/>
    <w:rsid w:val="00E4549A"/>
    <w:rsid w:val="00E4565C"/>
    <w:rsid w:val="00E45F15"/>
    <w:rsid w:val="00E502EB"/>
    <w:rsid w:val="00E51E8B"/>
    <w:rsid w:val="00E53B35"/>
    <w:rsid w:val="00E53B9F"/>
    <w:rsid w:val="00E54E16"/>
    <w:rsid w:val="00E5541C"/>
    <w:rsid w:val="00E559B8"/>
    <w:rsid w:val="00E55E1D"/>
    <w:rsid w:val="00E56A8B"/>
    <w:rsid w:val="00E5735E"/>
    <w:rsid w:val="00E57CC2"/>
    <w:rsid w:val="00E57E65"/>
    <w:rsid w:val="00E60287"/>
    <w:rsid w:val="00E60F0C"/>
    <w:rsid w:val="00E61606"/>
    <w:rsid w:val="00E617E5"/>
    <w:rsid w:val="00E62FA1"/>
    <w:rsid w:val="00E636A8"/>
    <w:rsid w:val="00E6396D"/>
    <w:rsid w:val="00E63CBA"/>
    <w:rsid w:val="00E643D0"/>
    <w:rsid w:val="00E644EF"/>
    <w:rsid w:val="00E6462B"/>
    <w:rsid w:val="00E652BD"/>
    <w:rsid w:val="00E65519"/>
    <w:rsid w:val="00E655E9"/>
    <w:rsid w:val="00E65FE5"/>
    <w:rsid w:val="00E663D7"/>
    <w:rsid w:val="00E666A9"/>
    <w:rsid w:val="00E70BB2"/>
    <w:rsid w:val="00E70EDB"/>
    <w:rsid w:val="00E7100D"/>
    <w:rsid w:val="00E7283C"/>
    <w:rsid w:val="00E72F4F"/>
    <w:rsid w:val="00E732AF"/>
    <w:rsid w:val="00E737FE"/>
    <w:rsid w:val="00E73FFD"/>
    <w:rsid w:val="00E74F72"/>
    <w:rsid w:val="00E75C5A"/>
    <w:rsid w:val="00E76737"/>
    <w:rsid w:val="00E77A31"/>
    <w:rsid w:val="00E77D9F"/>
    <w:rsid w:val="00E800D2"/>
    <w:rsid w:val="00E817EC"/>
    <w:rsid w:val="00E83223"/>
    <w:rsid w:val="00E8472A"/>
    <w:rsid w:val="00E84D17"/>
    <w:rsid w:val="00E84F6E"/>
    <w:rsid w:val="00E858FB"/>
    <w:rsid w:val="00E85A3B"/>
    <w:rsid w:val="00E86AC8"/>
    <w:rsid w:val="00E90EB6"/>
    <w:rsid w:val="00E91EB8"/>
    <w:rsid w:val="00E92CB4"/>
    <w:rsid w:val="00E93BB8"/>
    <w:rsid w:val="00E93F46"/>
    <w:rsid w:val="00E94022"/>
    <w:rsid w:val="00E9521C"/>
    <w:rsid w:val="00E9575D"/>
    <w:rsid w:val="00E958F0"/>
    <w:rsid w:val="00E95A5A"/>
    <w:rsid w:val="00E95ACE"/>
    <w:rsid w:val="00E95DFA"/>
    <w:rsid w:val="00E96138"/>
    <w:rsid w:val="00E96206"/>
    <w:rsid w:val="00E96CA9"/>
    <w:rsid w:val="00EA0BBE"/>
    <w:rsid w:val="00EA0CDF"/>
    <w:rsid w:val="00EA162A"/>
    <w:rsid w:val="00EA1AB7"/>
    <w:rsid w:val="00EA2702"/>
    <w:rsid w:val="00EA28D7"/>
    <w:rsid w:val="00EA337B"/>
    <w:rsid w:val="00EA3392"/>
    <w:rsid w:val="00EA344E"/>
    <w:rsid w:val="00EA3A13"/>
    <w:rsid w:val="00EA3A9E"/>
    <w:rsid w:val="00EA3D6D"/>
    <w:rsid w:val="00EA476C"/>
    <w:rsid w:val="00EA499B"/>
    <w:rsid w:val="00EA4CA8"/>
    <w:rsid w:val="00EA51DF"/>
    <w:rsid w:val="00EA52E1"/>
    <w:rsid w:val="00EA5FBA"/>
    <w:rsid w:val="00EA62BA"/>
    <w:rsid w:val="00EA6849"/>
    <w:rsid w:val="00EA6878"/>
    <w:rsid w:val="00EA6F86"/>
    <w:rsid w:val="00EA71ED"/>
    <w:rsid w:val="00EB04D3"/>
    <w:rsid w:val="00EB0731"/>
    <w:rsid w:val="00EB0CFF"/>
    <w:rsid w:val="00EB115F"/>
    <w:rsid w:val="00EB17D7"/>
    <w:rsid w:val="00EB1872"/>
    <w:rsid w:val="00EB18E6"/>
    <w:rsid w:val="00EB1D78"/>
    <w:rsid w:val="00EB1DEA"/>
    <w:rsid w:val="00EB2429"/>
    <w:rsid w:val="00EB280D"/>
    <w:rsid w:val="00EB2862"/>
    <w:rsid w:val="00EB336A"/>
    <w:rsid w:val="00EB34C6"/>
    <w:rsid w:val="00EB430D"/>
    <w:rsid w:val="00EB4D87"/>
    <w:rsid w:val="00EB69C7"/>
    <w:rsid w:val="00EB6C4E"/>
    <w:rsid w:val="00EB7BD7"/>
    <w:rsid w:val="00EC01CB"/>
    <w:rsid w:val="00EC05A8"/>
    <w:rsid w:val="00EC05EF"/>
    <w:rsid w:val="00EC0BEA"/>
    <w:rsid w:val="00EC177D"/>
    <w:rsid w:val="00EC195E"/>
    <w:rsid w:val="00EC1E63"/>
    <w:rsid w:val="00EC24BC"/>
    <w:rsid w:val="00EC26AB"/>
    <w:rsid w:val="00EC2CDF"/>
    <w:rsid w:val="00EC2D3B"/>
    <w:rsid w:val="00EC337E"/>
    <w:rsid w:val="00EC5053"/>
    <w:rsid w:val="00EC6821"/>
    <w:rsid w:val="00EC6AED"/>
    <w:rsid w:val="00EC6C88"/>
    <w:rsid w:val="00EC7A9E"/>
    <w:rsid w:val="00ED039A"/>
    <w:rsid w:val="00ED04C3"/>
    <w:rsid w:val="00ED1D44"/>
    <w:rsid w:val="00ED1F44"/>
    <w:rsid w:val="00ED22F8"/>
    <w:rsid w:val="00ED23EA"/>
    <w:rsid w:val="00ED3441"/>
    <w:rsid w:val="00ED35A0"/>
    <w:rsid w:val="00ED362E"/>
    <w:rsid w:val="00ED36A6"/>
    <w:rsid w:val="00ED4405"/>
    <w:rsid w:val="00ED4AE5"/>
    <w:rsid w:val="00ED4F63"/>
    <w:rsid w:val="00ED590B"/>
    <w:rsid w:val="00ED5F54"/>
    <w:rsid w:val="00ED62A0"/>
    <w:rsid w:val="00EE006F"/>
    <w:rsid w:val="00EE0546"/>
    <w:rsid w:val="00EE0872"/>
    <w:rsid w:val="00EE0AEA"/>
    <w:rsid w:val="00EE15A6"/>
    <w:rsid w:val="00EE1910"/>
    <w:rsid w:val="00EE2C74"/>
    <w:rsid w:val="00EE2CC7"/>
    <w:rsid w:val="00EE2E54"/>
    <w:rsid w:val="00EE371C"/>
    <w:rsid w:val="00EE39F2"/>
    <w:rsid w:val="00EE3FF8"/>
    <w:rsid w:val="00EE428E"/>
    <w:rsid w:val="00EE4FBD"/>
    <w:rsid w:val="00EE5100"/>
    <w:rsid w:val="00EE627C"/>
    <w:rsid w:val="00EE69D4"/>
    <w:rsid w:val="00EE72DD"/>
    <w:rsid w:val="00EE7D0B"/>
    <w:rsid w:val="00EF0A6C"/>
    <w:rsid w:val="00EF0FA4"/>
    <w:rsid w:val="00EF163B"/>
    <w:rsid w:val="00EF1A97"/>
    <w:rsid w:val="00EF2401"/>
    <w:rsid w:val="00EF2449"/>
    <w:rsid w:val="00EF31D8"/>
    <w:rsid w:val="00EF349F"/>
    <w:rsid w:val="00EF38F3"/>
    <w:rsid w:val="00EF39A4"/>
    <w:rsid w:val="00EF593E"/>
    <w:rsid w:val="00EF5A23"/>
    <w:rsid w:val="00EF60BF"/>
    <w:rsid w:val="00EF67BE"/>
    <w:rsid w:val="00EF7644"/>
    <w:rsid w:val="00EF7856"/>
    <w:rsid w:val="00F004C6"/>
    <w:rsid w:val="00F00A90"/>
    <w:rsid w:val="00F01E33"/>
    <w:rsid w:val="00F0252B"/>
    <w:rsid w:val="00F02E2E"/>
    <w:rsid w:val="00F0344F"/>
    <w:rsid w:val="00F034BE"/>
    <w:rsid w:val="00F0387B"/>
    <w:rsid w:val="00F03906"/>
    <w:rsid w:val="00F04574"/>
    <w:rsid w:val="00F06758"/>
    <w:rsid w:val="00F06F7B"/>
    <w:rsid w:val="00F07386"/>
    <w:rsid w:val="00F07D30"/>
    <w:rsid w:val="00F10426"/>
    <w:rsid w:val="00F109DB"/>
    <w:rsid w:val="00F10D80"/>
    <w:rsid w:val="00F11149"/>
    <w:rsid w:val="00F1137F"/>
    <w:rsid w:val="00F11F98"/>
    <w:rsid w:val="00F12C18"/>
    <w:rsid w:val="00F12F51"/>
    <w:rsid w:val="00F13722"/>
    <w:rsid w:val="00F13D8A"/>
    <w:rsid w:val="00F143C4"/>
    <w:rsid w:val="00F15FC2"/>
    <w:rsid w:val="00F167B5"/>
    <w:rsid w:val="00F1751D"/>
    <w:rsid w:val="00F17C24"/>
    <w:rsid w:val="00F203A7"/>
    <w:rsid w:val="00F20886"/>
    <w:rsid w:val="00F20946"/>
    <w:rsid w:val="00F22BCD"/>
    <w:rsid w:val="00F22BF5"/>
    <w:rsid w:val="00F2371E"/>
    <w:rsid w:val="00F23DDF"/>
    <w:rsid w:val="00F247D1"/>
    <w:rsid w:val="00F24981"/>
    <w:rsid w:val="00F24A26"/>
    <w:rsid w:val="00F24B71"/>
    <w:rsid w:val="00F250A2"/>
    <w:rsid w:val="00F250B4"/>
    <w:rsid w:val="00F2539E"/>
    <w:rsid w:val="00F25512"/>
    <w:rsid w:val="00F256B7"/>
    <w:rsid w:val="00F2570E"/>
    <w:rsid w:val="00F25CE1"/>
    <w:rsid w:val="00F260FC"/>
    <w:rsid w:val="00F26498"/>
    <w:rsid w:val="00F2649F"/>
    <w:rsid w:val="00F2668E"/>
    <w:rsid w:val="00F26BB3"/>
    <w:rsid w:val="00F26BDF"/>
    <w:rsid w:val="00F27225"/>
    <w:rsid w:val="00F2787E"/>
    <w:rsid w:val="00F304FD"/>
    <w:rsid w:val="00F3064B"/>
    <w:rsid w:val="00F30C14"/>
    <w:rsid w:val="00F3102C"/>
    <w:rsid w:val="00F319BF"/>
    <w:rsid w:val="00F32280"/>
    <w:rsid w:val="00F32333"/>
    <w:rsid w:val="00F33195"/>
    <w:rsid w:val="00F33CE1"/>
    <w:rsid w:val="00F33F4E"/>
    <w:rsid w:val="00F34BFE"/>
    <w:rsid w:val="00F34EFF"/>
    <w:rsid w:val="00F35EE7"/>
    <w:rsid w:val="00F361C1"/>
    <w:rsid w:val="00F36F51"/>
    <w:rsid w:val="00F3721A"/>
    <w:rsid w:val="00F37251"/>
    <w:rsid w:val="00F3783A"/>
    <w:rsid w:val="00F40448"/>
    <w:rsid w:val="00F4072C"/>
    <w:rsid w:val="00F417B1"/>
    <w:rsid w:val="00F42C33"/>
    <w:rsid w:val="00F42DC9"/>
    <w:rsid w:val="00F42F79"/>
    <w:rsid w:val="00F431E5"/>
    <w:rsid w:val="00F43503"/>
    <w:rsid w:val="00F447D8"/>
    <w:rsid w:val="00F44C28"/>
    <w:rsid w:val="00F45CE8"/>
    <w:rsid w:val="00F46452"/>
    <w:rsid w:val="00F465AF"/>
    <w:rsid w:val="00F478D5"/>
    <w:rsid w:val="00F50114"/>
    <w:rsid w:val="00F502F0"/>
    <w:rsid w:val="00F50480"/>
    <w:rsid w:val="00F5083F"/>
    <w:rsid w:val="00F508D3"/>
    <w:rsid w:val="00F50BB2"/>
    <w:rsid w:val="00F514D2"/>
    <w:rsid w:val="00F520E0"/>
    <w:rsid w:val="00F532F7"/>
    <w:rsid w:val="00F552E6"/>
    <w:rsid w:val="00F55C8A"/>
    <w:rsid w:val="00F56A70"/>
    <w:rsid w:val="00F570F4"/>
    <w:rsid w:val="00F576D2"/>
    <w:rsid w:val="00F57811"/>
    <w:rsid w:val="00F57A9D"/>
    <w:rsid w:val="00F57AF1"/>
    <w:rsid w:val="00F609B0"/>
    <w:rsid w:val="00F621A0"/>
    <w:rsid w:val="00F622BC"/>
    <w:rsid w:val="00F6275D"/>
    <w:rsid w:val="00F627F8"/>
    <w:rsid w:val="00F6377C"/>
    <w:rsid w:val="00F64074"/>
    <w:rsid w:val="00F651DF"/>
    <w:rsid w:val="00F653DF"/>
    <w:rsid w:val="00F6608D"/>
    <w:rsid w:val="00F669A1"/>
    <w:rsid w:val="00F66F0E"/>
    <w:rsid w:val="00F673D3"/>
    <w:rsid w:val="00F675C9"/>
    <w:rsid w:val="00F71267"/>
    <w:rsid w:val="00F71394"/>
    <w:rsid w:val="00F717B9"/>
    <w:rsid w:val="00F72636"/>
    <w:rsid w:val="00F72D46"/>
    <w:rsid w:val="00F7317C"/>
    <w:rsid w:val="00F73EAA"/>
    <w:rsid w:val="00F74CE9"/>
    <w:rsid w:val="00F74DC1"/>
    <w:rsid w:val="00F75FD5"/>
    <w:rsid w:val="00F8008E"/>
    <w:rsid w:val="00F802D5"/>
    <w:rsid w:val="00F80338"/>
    <w:rsid w:val="00F815F5"/>
    <w:rsid w:val="00F816F7"/>
    <w:rsid w:val="00F818CC"/>
    <w:rsid w:val="00F81A2D"/>
    <w:rsid w:val="00F81CDD"/>
    <w:rsid w:val="00F81E9E"/>
    <w:rsid w:val="00F82A64"/>
    <w:rsid w:val="00F82F30"/>
    <w:rsid w:val="00F83DCC"/>
    <w:rsid w:val="00F83EA8"/>
    <w:rsid w:val="00F84FD8"/>
    <w:rsid w:val="00F8679A"/>
    <w:rsid w:val="00F8730F"/>
    <w:rsid w:val="00F87A4E"/>
    <w:rsid w:val="00F87C46"/>
    <w:rsid w:val="00F90000"/>
    <w:rsid w:val="00F91370"/>
    <w:rsid w:val="00F91398"/>
    <w:rsid w:val="00F9286C"/>
    <w:rsid w:val="00F94E12"/>
    <w:rsid w:val="00F956A1"/>
    <w:rsid w:val="00F959E8"/>
    <w:rsid w:val="00F962DC"/>
    <w:rsid w:val="00F96FB7"/>
    <w:rsid w:val="00F972A4"/>
    <w:rsid w:val="00F9767B"/>
    <w:rsid w:val="00FA000E"/>
    <w:rsid w:val="00FA05F7"/>
    <w:rsid w:val="00FA0967"/>
    <w:rsid w:val="00FA0CFD"/>
    <w:rsid w:val="00FA175D"/>
    <w:rsid w:val="00FA1D08"/>
    <w:rsid w:val="00FA1F57"/>
    <w:rsid w:val="00FA2366"/>
    <w:rsid w:val="00FA29D5"/>
    <w:rsid w:val="00FA329C"/>
    <w:rsid w:val="00FA3532"/>
    <w:rsid w:val="00FA3B5A"/>
    <w:rsid w:val="00FA4A7E"/>
    <w:rsid w:val="00FA4A8F"/>
    <w:rsid w:val="00FA5C95"/>
    <w:rsid w:val="00FA61AD"/>
    <w:rsid w:val="00FA73F0"/>
    <w:rsid w:val="00FA78CA"/>
    <w:rsid w:val="00FA7BAF"/>
    <w:rsid w:val="00FB0357"/>
    <w:rsid w:val="00FB07F4"/>
    <w:rsid w:val="00FB0897"/>
    <w:rsid w:val="00FB0E4B"/>
    <w:rsid w:val="00FB0E8B"/>
    <w:rsid w:val="00FB1481"/>
    <w:rsid w:val="00FB15DC"/>
    <w:rsid w:val="00FB195B"/>
    <w:rsid w:val="00FB2AA1"/>
    <w:rsid w:val="00FB38D5"/>
    <w:rsid w:val="00FB50DF"/>
    <w:rsid w:val="00FB55D4"/>
    <w:rsid w:val="00FB5717"/>
    <w:rsid w:val="00FB6065"/>
    <w:rsid w:val="00FB75F7"/>
    <w:rsid w:val="00FB777D"/>
    <w:rsid w:val="00FB7885"/>
    <w:rsid w:val="00FC0064"/>
    <w:rsid w:val="00FC1FF7"/>
    <w:rsid w:val="00FC2683"/>
    <w:rsid w:val="00FC2EC7"/>
    <w:rsid w:val="00FC3411"/>
    <w:rsid w:val="00FC38F1"/>
    <w:rsid w:val="00FC39DA"/>
    <w:rsid w:val="00FC42F5"/>
    <w:rsid w:val="00FC44EA"/>
    <w:rsid w:val="00FC57D2"/>
    <w:rsid w:val="00FC5A26"/>
    <w:rsid w:val="00FC5D5B"/>
    <w:rsid w:val="00FC7A2B"/>
    <w:rsid w:val="00FD0389"/>
    <w:rsid w:val="00FD123D"/>
    <w:rsid w:val="00FD1449"/>
    <w:rsid w:val="00FD1AE0"/>
    <w:rsid w:val="00FD1B68"/>
    <w:rsid w:val="00FD2330"/>
    <w:rsid w:val="00FD243D"/>
    <w:rsid w:val="00FD2882"/>
    <w:rsid w:val="00FD4426"/>
    <w:rsid w:val="00FD50DD"/>
    <w:rsid w:val="00FD5407"/>
    <w:rsid w:val="00FD6433"/>
    <w:rsid w:val="00FD65E0"/>
    <w:rsid w:val="00FD75F5"/>
    <w:rsid w:val="00FE0354"/>
    <w:rsid w:val="00FE0B53"/>
    <w:rsid w:val="00FE0EC9"/>
    <w:rsid w:val="00FE12F7"/>
    <w:rsid w:val="00FE1977"/>
    <w:rsid w:val="00FE1B9C"/>
    <w:rsid w:val="00FE20EC"/>
    <w:rsid w:val="00FE2DF9"/>
    <w:rsid w:val="00FE2E13"/>
    <w:rsid w:val="00FE2FC6"/>
    <w:rsid w:val="00FE3197"/>
    <w:rsid w:val="00FE37DA"/>
    <w:rsid w:val="00FE3E13"/>
    <w:rsid w:val="00FE42A2"/>
    <w:rsid w:val="00FE44B1"/>
    <w:rsid w:val="00FE4805"/>
    <w:rsid w:val="00FE485A"/>
    <w:rsid w:val="00FE4A84"/>
    <w:rsid w:val="00FE4C13"/>
    <w:rsid w:val="00FE5A08"/>
    <w:rsid w:val="00FE6698"/>
    <w:rsid w:val="00FE6E16"/>
    <w:rsid w:val="00FE6F80"/>
    <w:rsid w:val="00FE6FA4"/>
    <w:rsid w:val="00FE7A9F"/>
    <w:rsid w:val="00FF050D"/>
    <w:rsid w:val="00FF0A0B"/>
    <w:rsid w:val="00FF0E21"/>
    <w:rsid w:val="00FF1081"/>
    <w:rsid w:val="00FF1175"/>
    <w:rsid w:val="00FF16A9"/>
    <w:rsid w:val="00FF16BC"/>
    <w:rsid w:val="00FF1721"/>
    <w:rsid w:val="00FF190C"/>
    <w:rsid w:val="00FF2549"/>
    <w:rsid w:val="00FF276B"/>
    <w:rsid w:val="00FF28B8"/>
    <w:rsid w:val="00FF2BAE"/>
    <w:rsid w:val="00FF335C"/>
    <w:rsid w:val="00FF38B1"/>
    <w:rsid w:val="00FF3A1D"/>
    <w:rsid w:val="00FF3F20"/>
    <w:rsid w:val="00FF43E8"/>
    <w:rsid w:val="00FF49A6"/>
    <w:rsid w:val="00FF5490"/>
    <w:rsid w:val="00FF55F6"/>
    <w:rsid w:val="00FF5D86"/>
    <w:rsid w:val="00FF783A"/>
    <w:rsid w:val="01287F75"/>
    <w:rsid w:val="013422DE"/>
    <w:rsid w:val="01494AA7"/>
    <w:rsid w:val="019A7516"/>
    <w:rsid w:val="019B7668"/>
    <w:rsid w:val="01B562C0"/>
    <w:rsid w:val="01C740D7"/>
    <w:rsid w:val="02096E9B"/>
    <w:rsid w:val="02410FA4"/>
    <w:rsid w:val="032A5292"/>
    <w:rsid w:val="03AF37AC"/>
    <w:rsid w:val="04166E2E"/>
    <w:rsid w:val="049C5E89"/>
    <w:rsid w:val="0528179A"/>
    <w:rsid w:val="054F1764"/>
    <w:rsid w:val="057909BB"/>
    <w:rsid w:val="059F6F01"/>
    <w:rsid w:val="06525B12"/>
    <w:rsid w:val="07022F57"/>
    <w:rsid w:val="073F5D45"/>
    <w:rsid w:val="074D4BC9"/>
    <w:rsid w:val="07B640A5"/>
    <w:rsid w:val="07E463B6"/>
    <w:rsid w:val="080829AF"/>
    <w:rsid w:val="080C62AB"/>
    <w:rsid w:val="081F3D15"/>
    <w:rsid w:val="08295A8B"/>
    <w:rsid w:val="08740E4D"/>
    <w:rsid w:val="087F04CE"/>
    <w:rsid w:val="08877915"/>
    <w:rsid w:val="089722DE"/>
    <w:rsid w:val="08D360D9"/>
    <w:rsid w:val="08D4727F"/>
    <w:rsid w:val="09166287"/>
    <w:rsid w:val="091871DA"/>
    <w:rsid w:val="09471589"/>
    <w:rsid w:val="095634D8"/>
    <w:rsid w:val="097414CF"/>
    <w:rsid w:val="09CC5B86"/>
    <w:rsid w:val="0A216D78"/>
    <w:rsid w:val="0AA60398"/>
    <w:rsid w:val="0B0531E1"/>
    <w:rsid w:val="0B0C7677"/>
    <w:rsid w:val="0BA021F2"/>
    <w:rsid w:val="0BAB5827"/>
    <w:rsid w:val="0C16453F"/>
    <w:rsid w:val="0C4318E9"/>
    <w:rsid w:val="0C6D2A30"/>
    <w:rsid w:val="0C9851A1"/>
    <w:rsid w:val="0CC45743"/>
    <w:rsid w:val="0CF974D1"/>
    <w:rsid w:val="0D1B5D19"/>
    <w:rsid w:val="0D500769"/>
    <w:rsid w:val="0DC7628E"/>
    <w:rsid w:val="0E466FCD"/>
    <w:rsid w:val="0E5D1EC7"/>
    <w:rsid w:val="0EB5070A"/>
    <w:rsid w:val="0EFA611E"/>
    <w:rsid w:val="0EFB22ED"/>
    <w:rsid w:val="0F0D40E8"/>
    <w:rsid w:val="0F8E22E2"/>
    <w:rsid w:val="0F9023E5"/>
    <w:rsid w:val="104138D6"/>
    <w:rsid w:val="10ED398C"/>
    <w:rsid w:val="111C507D"/>
    <w:rsid w:val="11510EC9"/>
    <w:rsid w:val="11DF4436"/>
    <w:rsid w:val="12030FCA"/>
    <w:rsid w:val="120B1BFB"/>
    <w:rsid w:val="120F7F88"/>
    <w:rsid w:val="12196FD7"/>
    <w:rsid w:val="12542401"/>
    <w:rsid w:val="126A6335"/>
    <w:rsid w:val="128C7E0F"/>
    <w:rsid w:val="129C79EC"/>
    <w:rsid w:val="13343078"/>
    <w:rsid w:val="13893426"/>
    <w:rsid w:val="13F04F9D"/>
    <w:rsid w:val="148B0149"/>
    <w:rsid w:val="14AF557D"/>
    <w:rsid w:val="14F71332"/>
    <w:rsid w:val="15340A23"/>
    <w:rsid w:val="15374A0B"/>
    <w:rsid w:val="15510C90"/>
    <w:rsid w:val="15793607"/>
    <w:rsid w:val="15D155C5"/>
    <w:rsid w:val="164B0087"/>
    <w:rsid w:val="16500A05"/>
    <w:rsid w:val="167C72A6"/>
    <w:rsid w:val="16894AF8"/>
    <w:rsid w:val="16AF51B1"/>
    <w:rsid w:val="16AF71F7"/>
    <w:rsid w:val="17566505"/>
    <w:rsid w:val="17806D8B"/>
    <w:rsid w:val="17C30792"/>
    <w:rsid w:val="17DF70EF"/>
    <w:rsid w:val="180722C5"/>
    <w:rsid w:val="18155D0B"/>
    <w:rsid w:val="181C381A"/>
    <w:rsid w:val="18313052"/>
    <w:rsid w:val="183D0CDD"/>
    <w:rsid w:val="184427C7"/>
    <w:rsid w:val="186C44E2"/>
    <w:rsid w:val="18BC498F"/>
    <w:rsid w:val="18D153FE"/>
    <w:rsid w:val="18D71515"/>
    <w:rsid w:val="18E14154"/>
    <w:rsid w:val="198209E1"/>
    <w:rsid w:val="19EE01A7"/>
    <w:rsid w:val="19F574C9"/>
    <w:rsid w:val="1A035C24"/>
    <w:rsid w:val="1A885ACD"/>
    <w:rsid w:val="1A98509C"/>
    <w:rsid w:val="1AA06462"/>
    <w:rsid w:val="1AC85855"/>
    <w:rsid w:val="1AF500BC"/>
    <w:rsid w:val="1B3A4B3A"/>
    <w:rsid w:val="1B750B6C"/>
    <w:rsid w:val="1BC86AB6"/>
    <w:rsid w:val="1C510867"/>
    <w:rsid w:val="1C552851"/>
    <w:rsid w:val="1C847A27"/>
    <w:rsid w:val="1CED3392"/>
    <w:rsid w:val="1D4D6888"/>
    <w:rsid w:val="1DC349A7"/>
    <w:rsid w:val="1DF578DC"/>
    <w:rsid w:val="1E181434"/>
    <w:rsid w:val="1EB31060"/>
    <w:rsid w:val="1EE37896"/>
    <w:rsid w:val="1EF8178C"/>
    <w:rsid w:val="1F5A47B1"/>
    <w:rsid w:val="1F9E2916"/>
    <w:rsid w:val="1FE32757"/>
    <w:rsid w:val="1FF26B73"/>
    <w:rsid w:val="1FF81F56"/>
    <w:rsid w:val="20771874"/>
    <w:rsid w:val="207E0F1A"/>
    <w:rsid w:val="208E4A9B"/>
    <w:rsid w:val="20BA5053"/>
    <w:rsid w:val="20C033B1"/>
    <w:rsid w:val="215A010F"/>
    <w:rsid w:val="217F60D0"/>
    <w:rsid w:val="217F6660"/>
    <w:rsid w:val="21AB210B"/>
    <w:rsid w:val="21D7457C"/>
    <w:rsid w:val="21E96AB6"/>
    <w:rsid w:val="221300DC"/>
    <w:rsid w:val="221B02D0"/>
    <w:rsid w:val="22C50736"/>
    <w:rsid w:val="22CD15BA"/>
    <w:rsid w:val="22E23237"/>
    <w:rsid w:val="22F53B11"/>
    <w:rsid w:val="23810239"/>
    <w:rsid w:val="23E72403"/>
    <w:rsid w:val="24127167"/>
    <w:rsid w:val="24143A12"/>
    <w:rsid w:val="243A67F8"/>
    <w:rsid w:val="246A03B9"/>
    <w:rsid w:val="24BE59A0"/>
    <w:rsid w:val="24C54B56"/>
    <w:rsid w:val="24E07A88"/>
    <w:rsid w:val="251A6C47"/>
    <w:rsid w:val="254E57B9"/>
    <w:rsid w:val="25570B6A"/>
    <w:rsid w:val="25DB7DCB"/>
    <w:rsid w:val="262576BD"/>
    <w:rsid w:val="26B4084B"/>
    <w:rsid w:val="27366A78"/>
    <w:rsid w:val="27453389"/>
    <w:rsid w:val="2765267B"/>
    <w:rsid w:val="288C20B2"/>
    <w:rsid w:val="289A2A2E"/>
    <w:rsid w:val="29514418"/>
    <w:rsid w:val="29976A04"/>
    <w:rsid w:val="29D06DC3"/>
    <w:rsid w:val="29E31555"/>
    <w:rsid w:val="29EF60E8"/>
    <w:rsid w:val="2AED3068"/>
    <w:rsid w:val="2AF47519"/>
    <w:rsid w:val="2AFB2B59"/>
    <w:rsid w:val="2B2F63C9"/>
    <w:rsid w:val="2BD848B1"/>
    <w:rsid w:val="2C2B4F3C"/>
    <w:rsid w:val="2C470493"/>
    <w:rsid w:val="2C5E41B5"/>
    <w:rsid w:val="2C6C6241"/>
    <w:rsid w:val="2CFE301E"/>
    <w:rsid w:val="2D050C3F"/>
    <w:rsid w:val="2D1A03F9"/>
    <w:rsid w:val="2DCD2211"/>
    <w:rsid w:val="2DE6736A"/>
    <w:rsid w:val="2DE7072A"/>
    <w:rsid w:val="2DF20F02"/>
    <w:rsid w:val="2E134704"/>
    <w:rsid w:val="2E713DF7"/>
    <w:rsid w:val="2E8C7A78"/>
    <w:rsid w:val="2E92546B"/>
    <w:rsid w:val="2EAF5478"/>
    <w:rsid w:val="2EB740BF"/>
    <w:rsid w:val="2ECE5CF9"/>
    <w:rsid w:val="2EFE5DA5"/>
    <w:rsid w:val="2F062F6B"/>
    <w:rsid w:val="2F19131E"/>
    <w:rsid w:val="2F4A05F3"/>
    <w:rsid w:val="2F5D4592"/>
    <w:rsid w:val="2F874065"/>
    <w:rsid w:val="2F9E0E17"/>
    <w:rsid w:val="2FA56207"/>
    <w:rsid w:val="301B6382"/>
    <w:rsid w:val="30352EF3"/>
    <w:rsid w:val="30400429"/>
    <w:rsid w:val="30461D42"/>
    <w:rsid w:val="304C6057"/>
    <w:rsid w:val="30DF134E"/>
    <w:rsid w:val="315D517B"/>
    <w:rsid w:val="31936D70"/>
    <w:rsid w:val="31951E2B"/>
    <w:rsid w:val="31F31ACF"/>
    <w:rsid w:val="328E7E33"/>
    <w:rsid w:val="32905AD9"/>
    <w:rsid w:val="32F90902"/>
    <w:rsid w:val="33654252"/>
    <w:rsid w:val="336F5A74"/>
    <w:rsid w:val="33722B8F"/>
    <w:rsid w:val="338C67C4"/>
    <w:rsid w:val="33E11C3A"/>
    <w:rsid w:val="34221A95"/>
    <w:rsid w:val="3440013F"/>
    <w:rsid w:val="34522C82"/>
    <w:rsid w:val="34623370"/>
    <w:rsid w:val="34FA1FBF"/>
    <w:rsid w:val="35D52D57"/>
    <w:rsid w:val="362379A9"/>
    <w:rsid w:val="362566F5"/>
    <w:rsid w:val="364F6568"/>
    <w:rsid w:val="366219BB"/>
    <w:rsid w:val="36647895"/>
    <w:rsid w:val="366C7586"/>
    <w:rsid w:val="369C74DF"/>
    <w:rsid w:val="36B03B85"/>
    <w:rsid w:val="36E4267E"/>
    <w:rsid w:val="36FC72FC"/>
    <w:rsid w:val="374A2472"/>
    <w:rsid w:val="376C71D9"/>
    <w:rsid w:val="377128BA"/>
    <w:rsid w:val="37735A8F"/>
    <w:rsid w:val="37750A42"/>
    <w:rsid w:val="37910FF4"/>
    <w:rsid w:val="37AA407D"/>
    <w:rsid w:val="37B548FA"/>
    <w:rsid w:val="37F54576"/>
    <w:rsid w:val="38786575"/>
    <w:rsid w:val="38890FA0"/>
    <w:rsid w:val="39203A74"/>
    <w:rsid w:val="392B65AE"/>
    <w:rsid w:val="399E3119"/>
    <w:rsid w:val="3A5444C0"/>
    <w:rsid w:val="3A5532F6"/>
    <w:rsid w:val="3ACD6E6C"/>
    <w:rsid w:val="3B3E6F91"/>
    <w:rsid w:val="3B8345D3"/>
    <w:rsid w:val="3BD231CF"/>
    <w:rsid w:val="3BEC091E"/>
    <w:rsid w:val="3C171A37"/>
    <w:rsid w:val="3C660D11"/>
    <w:rsid w:val="3C6742A2"/>
    <w:rsid w:val="3C834D0D"/>
    <w:rsid w:val="3C946844"/>
    <w:rsid w:val="3CAC51C2"/>
    <w:rsid w:val="3CB348B6"/>
    <w:rsid w:val="3D5047E1"/>
    <w:rsid w:val="3D517B41"/>
    <w:rsid w:val="3E354D86"/>
    <w:rsid w:val="3E606221"/>
    <w:rsid w:val="3E8876F6"/>
    <w:rsid w:val="3EF2351E"/>
    <w:rsid w:val="3F025BE0"/>
    <w:rsid w:val="3F5030D8"/>
    <w:rsid w:val="3F730E39"/>
    <w:rsid w:val="3F7926BD"/>
    <w:rsid w:val="4002515E"/>
    <w:rsid w:val="404853C1"/>
    <w:rsid w:val="40632C27"/>
    <w:rsid w:val="409A6A1A"/>
    <w:rsid w:val="409D6E77"/>
    <w:rsid w:val="40BD4322"/>
    <w:rsid w:val="40ED7B1D"/>
    <w:rsid w:val="415F4A71"/>
    <w:rsid w:val="42442397"/>
    <w:rsid w:val="42927391"/>
    <w:rsid w:val="429B1E00"/>
    <w:rsid w:val="42FB7FA6"/>
    <w:rsid w:val="431542CD"/>
    <w:rsid w:val="432B0B04"/>
    <w:rsid w:val="44921927"/>
    <w:rsid w:val="45102830"/>
    <w:rsid w:val="451621AF"/>
    <w:rsid w:val="451E2DAE"/>
    <w:rsid w:val="45457F90"/>
    <w:rsid w:val="46E8353A"/>
    <w:rsid w:val="476A16D6"/>
    <w:rsid w:val="48210ADD"/>
    <w:rsid w:val="4881483B"/>
    <w:rsid w:val="48CB6E59"/>
    <w:rsid w:val="495611D9"/>
    <w:rsid w:val="49666AAB"/>
    <w:rsid w:val="49864375"/>
    <w:rsid w:val="49896330"/>
    <w:rsid w:val="49927ED0"/>
    <w:rsid w:val="49E175CD"/>
    <w:rsid w:val="49E6525E"/>
    <w:rsid w:val="4AEB45D3"/>
    <w:rsid w:val="4AED3E08"/>
    <w:rsid w:val="4B14543B"/>
    <w:rsid w:val="4B874A66"/>
    <w:rsid w:val="4BE5386E"/>
    <w:rsid w:val="4C1111EC"/>
    <w:rsid w:val="4C1B02D1"/>
    <w:rsid w:val="4C223C38"/>
    <w:rsid w:val="4C5F1CE5"/>
    <w:rsid w:val="4C87229B"/>
    <w:rsid w:val="4CBB04DC"/>
    <w:rsid w:val="4D3839F6"/>
    <w:rsid w:val="4D3E4AF4"/>
    <w:rsid w:val="4D4674FB"/>
    <w:rsid w:val="4D5212C4"/>
    <w:rsid w:val="4D8B695F"/>
    <w:rsid w:val="4DC02517"/>
    <w:rsid w:val="4DF05BC2"/>
    <w:rsid w:val="4E33388D"/>
    <w:rsid w:val="4E444EA6"/>
    <w:rsid w:val="4EFC6020"/>
    <w:rsid w:val="4F0615CD"/>
    <w:rsid w:val="4FD63547"/>
    <w:rsid w:val="501A07AE"/>
    <w:rsid w:val="50B6253D"/>
    <w:rsid w:val="50EF0DD2"/>
    <w:rsid w:val="516652A6"/>
    <w:rsid w:val="518E3343"/>
    <w:rsid w:val="51D51552"/>
    <w:rsid w:val="51FA2495"/>
    <w:rsid w:val="52522E8A"/>
    <w:rsid w:val="525307F3"/>
    <w:rsid w:val="52575BC7"/>
    <w:rsid w:val="526C512E"/>
    <w:rsid w:val="52E90534"/>
    <w:rsid w:val="52F629AE"/>
    <w:rsid w:val="531C291D"/>
    <w:rsid w:val="53A64781"/>
    <w:rsid w:val="541077B8"/>
    <w:rsid w:val="5438779C"/>
    <w:rsid w:val="54A32251"/>
    <w:rsid w:val="54F7003D"/>
    <w:rsid w:val="55172D31"/>
    <w:rsid w:val="55841CA7"/>
    <w:rsid w:val="55A025DB"/>
    <w:rsid w:val="55C52144"/>
    <w:rsid w:val="55F410DF"/>
    <w:rsid w:val="560520C7"/>
    <w:rsid w:val="567E5CF8"/>
    <w:rsid w:val="56876DD6"/>
    <w:rsid w:val="56AE33D4"/>
    <w:rsid w:val="56C93CA4"/>
    <w:rsid w:val="56D119BB"/>
    <w:rsid w:val="577546C0"/>
    <w:rsid w:val="57CF5ABD"/>
    <w:rsid w:val="57F06423"/>
    <w:rsid w:val="580C23EE"/>
    <w:rsid w:val="58D70136"/>
    <w:rsid w:val="59485562"/>
    <w:rsid w:val="59832610"/>
    <w:rsid w:val="598E2A32"/>
    <w:rsid w:val="59AB02DB"/>
    <w:rsid w:val="5A04144B"/>
    <w:rsid w:val="5B25527F"/>
    <w:rsid w:val="5B9425EC"/>
    <w:rsid w:val="5C4D0033"/>
    <w:rsid w:val="5C7A0B17"/>
    <w:rsid w:val="5C9F088B"/>
    <w:rsid w:val="5D245225"/>
    <w:rsid w:val="5D8415B9"/>
    <w:rsid w:val="5DB02C75"/>
    <w:rsid w:val="5DBB3EB4"/>
    <w:rsid w:val="5DC0581D"/>
    <w:rsid w:val="5DD1114E"/>
    <w:rsid w:val="5DF50E1F"/>
    <w:rsid w:val="5E32391F"/>
    <w:rsid w:val="5E59654C"/>
    <w:rsid w:val="5E6E4D0A"/>
    <w:rsid w:val="5E955C85"/>
    <w:rsid w:val="5EAE311B"/>
    <w:rsid w:val="5EFA0098"/>
    <w:rsid w:val="5F16124D"/>
    <w:rsid w:val="5F6A4EDE"/>
    <w:rsid w:val="5F801D8E"/>
    <w:rsid w:val="5FE87976"/>
    <w:rsid w:val="5FEA6493"/>
    <w:rsid w:val="60572D61"/>
    <w:rsid w:val="606E46A4"/>
    <w:rsid w:val="60D07184"/>
    <w:rsid w:val="60DE535A"/>
    <w:rsid w:val="60EB353E"/>
    <w:rsid w:val="61037DB9"/>
    <w:rsid w:val="613E5AAB"/>
    <w:rsid w:val="61AE4B1B"/>
    <w:rsid w:val="620A61E4"/>
    <w:rsid w:val="625843E6"/>
    <w:rsid w:val="626D06E6"/>
    <w:rsid w:val="62E96E8A"/>
    <w:rsid w:val="6305201A"/>
    <w:rsid w:val="63522C92"/>
    <w:rsid w:val="64031CCC"/>
    <w:rsid w:val="64230032"/>
    <w:rsid w:val="647A1196"/>
    <w:rsid w:val="64C02A74"/>
    <w:rsid w:val="64DC3221"/>
    <w:rsid w:val="64ED011E"/>
    <w:rsid w:val="652D7B93"/>
    <w:rsid w:val="6583369F"/>
    <w:rsid w:val="65B64951"/>
    <w:rsid w:val="65B66624"/>
    <w:rsid w:val="65BD4429"/>
    <w:rsid w:val="65D42673"/>
    <w:rsid w:val="664F7225"/>
    <w:rsid w:val="66752413"/>
    <w:rsid w:val="66DB4513"/>
    <w:rsid w:val="681D7A69"/>
    <w:rsid w:val="685962B0"/>
    <w:rsid w:val="685B44B7"/>
    <w:rsid w:val="68917862"/>
    <w:rsid w:val="68EA0954"/>
    <w:rsid w:val="690605DF"/>
    <w:rsid w:val="690E7BB7"/>
    <w:rsid w:val="69133E14"/>
    <w:rsid w:val="69944870"/>
    <w:rsid w:val="69B26168"/>
    <w:rsid w:val="6A8673F3"/>
    <w:rsid w:val="6A8856E9"/>
    <w:rsid w:val="6AAE3DCD"/>
    <w:rsid w:val="6AE96286"/>
    <w:rsid w:val="6B062ECD"/>
    <w:rsid w:val="6B2A46AE"/>
    <w:rsid w:val="6B3D1AEB"/>
    <w:rsid w:val="6B6401C9"/>
    <w:rsid w:val="6BBD4341"/>
    <w:rsid w:val="6BC26D46"/>
    <w:rsid w:val="6C3029A6"/>
    <w:rsid w:val="6C31210A"/>
    <w:rsid w:val="6C912A93"/>
    <w:rsid w:val="6D0051E3"/>
    <w:rsid w:val="6D344D8D"/>
    <w:rsid w:val="6D555DF7"/>
    <w:rsid w:val="6D696FB8"/>
    <w:rsid w:val="6E0F7B24"/>
    <w:rsid w:val="6E216D95"/>
    <w:rsid w:val="6E6D5743"/>
    <w:rsid w:val="6EA2691E"/>
    <w:rsid w:val="6F1D7998"/>
    <w:rsid w:val="6F362704"/>
    <w:rsid w:val="6F406D0E"/>
    <w:rsid w:val="6FA13361"/>
    <w:rsid w:val="6FBA25B9"/>
    <w:rsid w:val="70502039"/>
    <w:rsid w:val="705D59FC"/>
    <w:rsid w:val="708465B6"/>
    <w:rsid w:val="70863AE8"/>
    <w:rsid w:val="708D55E9"/>
    <w:rsid w:val="70A53D0E"/>
    <w:rsid w:val="70BC6503"/>
    <w:rsid w:val="70C461C6"/>
    <w:rsid w:val="71E5330F"/>
    <w:rsid w:val="724368E5"/>
    <w:rsid w:val="725D5896"/>
    <w:rsid w:val="72BC3238"/>
    <w:rsid w:val="72E736F5"/>
    <w:rsid w:val="734D3BE0"/>
    <w:rsid w:val="735101A5"/>
    <w:rsid w:val="73693187"/>
    <w:rsid w:val="73A003A1"/>
    <w:rsid w:val="73CF5840"/>
    <w:rsid w:val="745941E0"/>
    <w:rsid w:val="74CF6410"/>
    <w:rsid w:val="75306581"/>
    <w:rsid w:val="75354C39"/>
    <w:rsid w:val="755E05F1"/>
    <w:rsid w:val="769A0E4F"/>
    <w:rsid w:val="77106F51"/>
    <w:rsid w:val="77A409A2"/>
    <w:rsid w:val="781A641B"/>
    <w:rsid w:val="781E7B26"/>
    <w:rsid w:val="78593AF4"/>
    <w:rsid w:val="786A43A0"/>
    <w:rsid w:val="78BB5E4E"/>
    <w:rsid w:val="792523D8"/>
    <w:rsid w:val="792545B3"/>
    <w:rsid w:val="798C5E84"/>
    <w:rsid w:val="79B551ED"/>
    <w:rsid w:val="79BB6BF7"/>
    <w:rsid w:val="79F24757"/>
    <w:rsid w:val="7AAF2EC6"/>
    <w:rsid w:val="7B281F26"/>
    <w:rsid w:val="7B541330"/>
    <w:rsid w:val="7B5E7671"/>
    <w:rsid w:val="7B6D435C"/>
    <w:rsid w:val="7B8675F5"/>
    <w:rsid w:val="7C350D41"/>
    <w:rsid w:val="7CA33E98"/>
    <w:rsid w:val="7CB00003"/>
    <w:rsid w:val="7CD93E19"/>
    <w:rsid w:val="7CE27624"/>
    <w:rsid w:val="7D2D5753"/>
    <w:rsid w:val="7D426D63"/>
    <w:rsid w:val="7D53003B"/>
    <w:rsid w:val="7D89789B"/>
    <w:rsid w:val="7D8D64BD"/>
    <w:rsid w:val="7DA15FC7"/>
    <w:rsid w:val="7DD35CF8"/>
    <w:rsid w:val="7EA27D46"/>
    <w:rsid w:val="7FB2366B"/>
    <w:rsid w:val="7FB41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keepNext/>
      <w:keepLines/>
      <w:spacing w:before="340" w:after="330" w:line="576" w:lineRule="auto"/>
      <w:outlineLvl w:val="0"/>
    </w:pPr>
    <w:rPr>
      <w:b/>
      <w:kern w:val="44"/>
      <w:sz w:val="44"/>
    </w:rPr>
  </w:style>
  <w:style w:type="paragraph" w:styleId="4">
    <w:name w:val="heading 2"/>
    <w:basedOn w:val="1"/>
    <w:next w:val="1"/>
    <w:link w:val="46"/>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64"/>
    <w:qFormat/>
    <w:uiPriority w:val="0"/>
    <w:pPr>
      <w:ind w:firstLine="640" w:firstLineChars="200"/>
    </w:pPr>
    <w:rPr>
      <w:rFonts w:ascii="仿宋_GB2312" w:hAnsi="宋体" w:eastAsia="仿宋_GB2312"/>
      <w:kern w:val="0"/>
      <w:sz w:val="32"/>
    </w:rPr>
  </w:style>
  <w:style w:type="paragraph" w:styleId="5">
    <w:name w:val="Document Map"/>
    <w:basedOn w:val="1"/>
    <w:link w:val="60"/>
    <w:qFormat/>
    <w:uiPriority w:val="0"/>
    <w:rPr>
      <w:rFonts w:ascii="宋体"/>
      <w:sz w:val="18"/>
      <w:szCs w:val="18"/>
    </w:rPr>
  </w:style>
  <w:style w:type="paragraph" w:styleId="6">
    <w:name w:val="annotation text"/>
    <w:basedOn w:val="1"/>
    <w:link w:val="49"/>
    <w:qFormat/>
    <w:uiPriority w:val="0"/>
    <w:pPr>
      <w:jc w:val="left"/>
    </w:pPr>
    <w:rPr>
      <w:szCs w:val="24"/>
    </w:r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0"/>
    <w:pPr>
      <w:ind w:left="840" w:leftChars="400"/>
    </w:pPr>
    <w:rPr>
      <w:rFonts w:ascii="Times New Roman" w:hAnsi="Times New Roman"/>
    </w:rPr>
  </w:style>
  <w:style w:type="paragraph" w:styleId="10">
    <w:name w:val="Plain Text"/>
    <w:basedOn w:val="1"/>
    <w:link w:val="51"/>
    <w:qFormat/>
    <w:uiPriority w:val="0"/>
    <w:rPr>
      <w:rFonts w:ascii="宋体" w:hAnsi="Courier New" w:cs="Courier New"/>
      <w:szCs w:val="21"/>
    </w:rPr>
  </w:style>
  <w:style w:type="paragraph" w:styleId="11">
    <w:name w:val="Date"/>
    <w:basedOn w:val="1"/>
    <w:next w:val="1"/>
    <w:link w:val="30"/>
    <w:qFormat/>
    <w:uiPriority w:val="0"/>
    <w:pPr>
      <w:ind w:left="100" w:leftChars="2500"/>
    </w:pPr>
  </w:style>
  <w:style w:type="paragraph" w:styleId="12">
    <w:name w:val="Balloon Text"/>
    <w:basedOn w:val="1"/>
    <w:link w:val="33"/>
    <w:qFormat/>
    <w:uiPriority w:val="0"/>
    <w:rPr>
      <w:sz w:val="18"/>
      <w:szCs w:val="18"/>
    </w:rPr>
  </w:style>
  <w:style w:type="paragraph" w:styleId="13">
    <w:name w:val="footer"/>
    <w:basedOn w:val="1"/>
    <w:link w:val="45"/>
    <w:qFormat/>
    <w:uiPriority w:val="99"/>
    <w:pPr>
      <w:tabs>
        <w:tab w:val="center" w:pos="4153"/>
        <w:tab w:val="right" w:pos="8306"/>
      </w:tabs>
      <w:snapToGrid w:val="0"/>
      <w:jc w:val="left"/>
    </w:pPr>
    <w:rPr>
      <w:sz w:val="18"/>
    </w:rPr>
  </w:style>
  <w:style w:type="paragraph" w:styleId="14">
    <w:name w:val="header"/>
    <w:basedOn w:val="1"/>
    <w:link w:val="62"/>
    <w:qFormat/>
    <w:uiPriority w:val="99"/>
    <w:pPr>
      <w:tabs>
        <w:tab w:val="center" w:pos="4153"/>
        <w:tab w:val="right" w:pos="8306"/>
      </w:tabs>
      <w:snapToGrid w:val="0"/>
    </w:pPr>
    <w:rPr>
      <w:sz w:val="18"/>
    </w:rPr>
  </w:style>
  <w:style w:type="paragraph" w:styleId="15">
    <w:name w:val="toc 1"/>
    <w:basedOn w:val="1"/>
    <w:next w:val="1"/>
    <w:qFormat/>
    <w:uiPriority w:val="39"/>
    <w:pPr>
      <w:tabs>
        <w:tab w:val="right" w:leader="dot" w:pos="9628"/>
      </w:tabs>
      <w:snapToGrid w:val="0"/>
      <w:spacing w:line="360" w:lineRule="auto"/>
    </w:pPr>
    <w:rPr>
      <w:rFonts w:ascii="黑体" w:hAnsi="黑体" w:eastAsia="黑体"/>
      <w:kern w:val="0"/>
      <w:sz w:val="32"/>
      <w:szCs w:val="32"/>
    </w:rPr>
  </w:style>
  <w:style w:type="paragraph" w:styleId="16">
    <w:name w:val="Subtitle"/>
    <w:basedOn w:val="1"/>
    <w:next w:val="1"/>
    <w:link w:val="32"/>
    <w:qFormat/>
    <w:uiPriority w:val="0"/>
    <w:pPr>
      <w:spacing w:before="240" w:after="60" w:line="312" w:lineRule="auto"/>
      <w:jc w:val="center"/>
      <w:outlineLvl w:val="1"/>
    </w:pPr>
    <w:rPr>
      <w:rFonts w:ascii="Cambria" w:hAnsi="Cambria" w:eastAsia="Times New Roman"/>
      <w:b/>
      <w:bCs/>
      <w:kern w:val="28"/>
      <w:sz w:val="32"/>
      <w:szCs w:val="32"/>
    </w:rPr>
  </w:style>
  <w:style w:type="paragraph" w:styleId="17">
    <w:name w:val="footnote text"/>
    <w:basedOn w:val="1"/>
    <w:link w:val="47"/>
    <w:qFormat/>
    <w:uiPriority w:val="99"/>
    <w:pPr>
      <w:snapToGrid w:val="0"/>
      <w:spacing w:line="520" w:lineRule="exact"/>
      <w:ind w:firstLine="200" w:firstLineChars="200"/>
      <w:jc w:val="left"/>
    </w:pPr>
    <w:rPr>
      <w:rFonts w:ascii="Arial" w:hAnsi="Arial" w:eastAsia="仿宋"/>
      <w:sz w:val="18"/>
      <w:szCs w:val="18"/>
    </w:rPr>
  </w:style>
  <w:style w:type="paragraph" w:styleId="18">
    <w:name w:val="toc 2"/>
    <w:basedOn w:val="1"/>
    <w:next w:val="1"/>
    <w:qFormat/>
    <w:uiPriority w:val="39"/>
    <w:pPr>
      <w:tabs>
        <w:tab w:val="right" w:leader="dot" w:pos="9628"/>
      </w:tabs>
      <w:spacing w:line="360" w:lineRule="auto"/>
      <w:ind w:left="420" w:leftChars="200"/>
    </w:pPr>
    <w:rPr>
      <w:szCs w:val="24"/>
    </w:rPr>
  </w:style>
  <w:style w:type="paragraph" w:styleId="19">
    <w:name w:val="Body Text 2"/>
    <w:basedOn w:val="1"/>
    <w:qFormat/>
    <w:uiPriority w:val="99"/>
    <w:pPr>
      <w:widowControl/>
      <w:spacing w:before="100" w:beforeAutospacing="1" w:after="100" w:afterAutospacing="1"/>
      <w:jc w:val="left"/>
    </w:pPr>
    <w:rPr>
      <w:kern w:val="0"/>
      <w:sz w:val="20"/>
    </w:rPr>
  </w:style>
  <w:style w:type="paragraph" w:styleId="20">
    <w:name w:val="HTML Preformatted"/>
    <w:basedOn w:val="1"/>
    <w:link w:val="4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qFormat/>
    <w:uiPriority w:val="0"/>
    <w:rPr>
      <w:sz w:val="24"/>
    </w:rPr>
  </w:style>
  <w:style w:type="paragraph" w:styleId="22">
    <w:name w:val="Title"/>
    <w:basedOn w:val="1"/>
    <w:next w:val="1"/>
    <w:link w:val="31"/>
    <w:qFormat/>
    <w:uiPriority w:val="10"/>
    <w:pPr>
      <w:spacing w:before="240" w:after="60"/>
      <w:jc w:val="center"/>
      <w:outlineLvl w:val="0"/>
    </w:pPr>
    <w:rPr>
      <w:rFonts w:ascii="Cambria" w:hAnsi="Cambria" w:eastAsia="Times New Roman"/>
      <w:b/>
      <w:bCs/>
      <w:sz w:val="32"/>
      <w:szCs w:val="32"/>
    </w:rPr>
  </w:style>
  <w:style w:type="paragraph" w:styleId="23">
    <w:name w:val="Body Text First Indent"/>
    <w:basedOn w:val="7"/>
    <w:qFormat/>
    <w:uiPriority w:val="0"/>
    <w:pPr>
      <w:ind w:firstLine="420" w:firstLineChars="100"/>
    </w:pPr>
    <w:rPr>
      <w:rFonts w:ascii="仿宋_GB2312" w:eastAsia="仿宋_GB2312"/>
      <w:sz w:val="32"/>
      <w:szCs w:val="32"/>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Hyperlink"/>
    <w:basedOn w:val="26"/>
    <w:qFormat/>
    <w:uiPriority w:val="99"/>
    <w:rPr>
      <w:color w:val="0000FF"/>
      <w:u w:val="single"/>
    </w:rPr>
  </w:style>
  <w:style w:type="character" w:customStyle="1" w:styleId="30">
    <w:name w:val="日期 Char"/>
    <w:link w:val="11"/>
    <w:qFormat/>
    <w:uiPriority w:val="0"/>
    <w:rPr>
      <w:kern w:val="2"/>
      <w:sz w:val="21"/>
    </w:rPr>
  </w:style>
  <w:style w:type="character" w:customStyle="1" w:styleId="31">
    <w:name w:val="标题 Char"/>
    <w:basedOn w:val="26"/>
    <w:link w:val="22"/>
    <w:qFormat/>
    <w:uiPriority w:val="0"/>
    <w:rPr>
      <w:rFonts w:ascii="Cambria" w:hAnsi="Cambria"/>
      <w:b/>
      <w:bCs/>
      <w:kern w:val="2"/>
      <w:sz w:val="32"/>
      <w:szCs w:val="32"/>
      <w:lang w:bidi="ar-SA"/>
    </w:rPr>
  </w:style>
  <w:style w:type="character" w:customStyle="1" w:styleId="32">
    <w:name w:val="副标题 Char"/>
    <w:basedOn w:val="26"/>
    <w:link w:val="16"/>
    <w:qFormat/>
    <w:uiPriority w:val="0"/>
    <w:rPr>
      <w:rFonts w:ascii="Cambria" w:hAnsi="Cambria"/>
      <w:b/>
      <w:bCs/>
      <w:kern w:val="28"/>
      <w:sz w:val="32"/>
      <w:szCs w:val="32"/>
      <w:lang w:bidi="ar-SA"/>
    </w:rPr>
  </w:style>
  <w:style w:type="character" w:customStyle="1" w:styleId="33">
    <w:name w:val="批注框文本 Char"/>
    <w:link w:val="12"/>
    <w:qFormat/>
    <w:uiPriority w:val="0"/>
    <w:rPr>
      <w:kern w:val="2"/>
      <w:sz w:val="18"/>
      <w:szCs w:val="18"/>
    </w:rPr>
  </w:style>
  <w:style w:type="paragraph" w:customStyle="1" w:styleId="34">
    <w:name w:val="Char"/>
    <w:basedOn w:val="1"/>
    <w:qFormat/>
    <w:uiPriority w:val="0"/>
    <w:rPr>
      <w:rFonts w:ascii="宋体" w:hAnsi="宋体" w:cs="Courier New"/>
      <w:sz w:val="32"/>
      <w:szCs w:val="32"/>
    </w:rPr>
  </w:style>
  <w:style w:type="paragraph" w:customStyle="1" w:styleId="35">
    <w:name w:val="Char11"/>
    <w:basedOn w:val="1"/>
    <w:qFormat/>
    <w:uiPriority w:val="0"/>
    <w:pPr>
      <w:adjustRightInd w:val="0"/>
      <w:spacing w:line="360" w:lineRule="auto"/>
    </w:pPr>
  </w:style>
  <w:style w:type="paragraph" w:customStyle="1" w:styleId="36">
    <w:name w:val="列出段落1"/>
    <w:basedOn w:val="1"/>
    <w:qFormat/>
    <w:uiPriority w:val="0"/>
    <w:pPr>
      <w:ind w:firstLine="420" w:firstLineChars="200"/>
    </w:pPr>
    <w:rPr>
      <w:rFonts w:ascii="Calibri" w:hAnsi="Calibri"/>
    </w:rPr>
  </w:style>
  <w:style w:type="paragraph" w:customStyle="1" w:styleId="37">
    <w:name w:val="Char3 Char Char Char"/>
    <w:basedOn w:val="1"/>
    <w:qFormat/>
    <w:uiPriority w:val="0"/>
    <w:rPr>
      <w:rFonts w:ascii="Tahoma" w:hAnsi="Tahoma"/>
      <w:sz w:val="24"/>
    </w:rPr>
  </w:style>
  <w:style w:type="paragraph" w:customStyle="1" w:styleId="38">
    <w:name w:val="列出段落111"/>
    <w:basedOn w:val="1"/>
    <w:qFormat/>
    <w:uiPriority w:val="34"/>
    <w:pPr>
      <w:ind w:firstLine="420" w:firstLineChars="200"/>
    </w:pPr>
    <w:rPr>
      <w:rFonts w:ascii="Calibri" w:hAnsi="Calibri"/>
      <w:szCs w:val="22"/>
    </w:rPr>
  </w:style>
  <w:style w:type="paragraph" w:customStyle="1" w:styleId="39">
    <w:name w:val="_Style 2"/>
    <w:basedOn w:val="1"/>
    <w:qFormat/>
    <w:uiPriority w:val="0"/>
    <w:pPr>
      <w:spacing w:line="360" w:lineRule="auto"/>
      <w:ind w:firstLine="200" w:firstLineChars="200"/>
    </w:pPr>
    <w:rPr>
      <w:szCs w:val="24"/>
    </w:rPr>
  </w:style>
  <w:style w:type="paragraph" w:customStyle="1" w:styleId="40">
    <w:name w:val="p0"/>
    <w:basedOn w:val="1"/>
    <w:qFormat/>
    <w:uiPriority w:val="0"/>
    <w:pPr>
      <w:widowControl/>
    </w:pPr>
    <w:rPr>
      <w:kern w:val="0"/>
      <w:szCs w:val="21"/>
    </w:rPr>
  </w:style>
  <w:style w:type="paragraph" w:styleId="41">
    <w:name w:val="List Paragraph"/>
    <w:basedOn w:val="1"/>
    <w:qFormat/>
    <w:uiPriority w:val="99"/>
    <w:pPr>
      <w:ind w:firstLine="420" w:firstLineChars="200"/>
    </w:pPr>
    <w:rPr>
      <w:rFonts w:ascii="Calibri" w:hAnsi="Calibri"/>
      <w:szCs w:val="22"/>
    </w:rPr>
  </w:style>
  <w:style w:type="paragraph" w:customStyle="1" w:styleId="42">
    <w:name w:val="Char3 Char Char Char1"/>
    <w:basedOn w:val="1"/>
    <w:qFormat/>
    <w:uiPriority w:val="0"/>
    <w:rPr>
      <w:rFonts w:ascii="Tahoma" w:hAnsi="Tahoma"/>
      <w:sz w:val="24"/>
    </w:rPr>
  </w:style>
  <w:style w:type="paragraph" w:customStyle="1" w:styleId="43">
    <w:name w:val="文章1级题目"/>
    <w:basedOn w:val="1"/>
    <w:qFormat/>
    <w:uiPriority w:val="0"/>
    <w:pPr>
      <w:spacing w:line="300" w:lineRule="auto"/>
      <w:outlineLvl w:val="0"/>
    </w:pPr>
    <w:rPr>
      <w:rFonts w:eastAsia="楷体_GB2312"/>
      <w:b/>
      <w:sz w:val="28"/>
      <w:szCs w:val="24"/>
    </w:rPr>
  </w:style>
  <w:style w:type="character" w:customStyle="1" w:styleId="44">
    <w:name w:val="HTML 预设格式 Char"/>
    <w:basedOn w:val="26"/>
    <w:link w:val="20"/>
    <w:qFormat/>
    <w:uiPriority w:val="99"/>
    <w:rPr>
      <w:rFonts w:ascii="宋体" w:hAnsi="宋体" w:cs="宋体"/>
      <w:sz w:val="24"/>
      <w:szCs w:val="24"/>
    </w:rPr>
  </w:style>
  <w:style w:type="character" w:customStyle="1" w:styleId="45">
    <w:name w:val="页脚 Char"/>
    <w:basedOn w:val="26"/>
    <w:link w:val="13"/>
    <w:qFormat/>
    <w:uiPriority w:val="99"/>
    <w:rPr>
      <w:kern w:val="2"/>
      <w:sz w:val="18"/>
    </w:rPr>
  </w:style>
  <w:style w:type="character" w:customStyle="1" w:styleId="46">
    <w:name w:val="标题 2 Char"/>
    <w:basedOn w:val="26"/>
    <w:link w:val="4"/>
    <w:qFormat/>
    <w:uiPriority w:val="0"/>
    <w:rPr>
      <w:rFonts w:ascii="Calibri Light" w:hAnsi="Calibri Light"/>
      <w:b/>
      <w:bCs/>
      <w:kern w:val="2"/>
      <w:sz w:val="32"/>
      <w:szCs w:val="32"/>
    </w:rPr>
  </w:style>
  <w:style w:type="character" w:customStyle="1" w:styleId="47">
    <w:name w:val="脚注文本 Char"/>
    <w:basedOn w:val="26"/>
    <w:link w:val="17"/>
    <w:qFormat/>
    <w:uiPriority w:val="99"/>
    <w:rPr>
      <w:rFonts w:ascii="Arial" w:hAnsi="Arial" w:eastAsia="仿宋"/>
      <w:kern w:val="2"/>
      <w:sz w:val="18"/>
      <w:szCs w:val="18"/>
    </w:rPr>
  </w:style>
  <w:style w:type="paragraph" w:customStyle="1" w:styleId="48">
    <w:name w:val="TOC 标题1"/>
    <w:basedOn w:val="3"/>
    <w:next w:val="1"/>
    <w:unhideWhenUsed/>
    <w:qFormat/>
    <w:uiPriority w:val="39"/>
    <w:pPr>
      <w:widowControl/>
      <w:spacing w:before="240" w:after="0" w:line="259" w:lineRule="auto"/>
      <w:jc w:val="left"/>
      <w:outlineLvl w:val="9"/>
    </w:pPr>
    <w:rPr>
      <w:rFonts w:ascii="Calibri Light" w:hAnsi="Calibri Light"/>
      <w:b w:val="0"/>
      <w:color w:val="2E74B5"/>
      <w:kern w:val="0"/>
      <w:sz w:val="32"/>
      <w:szCs w:val="32"/>
    </w:rPr>
  </w:style>
  <w:style w:type="character" w:customStyle="1" w:styleId="49">
    <w:name w:val="批注文字 Char"/>
    <w:basedOn w:val="26"/>
    <w:link w:val="6"/>
    <w:qFormat/>
    <w:uiPriority w:val="0"/>
    <w:rPr>
      <w:kern w:val="2"/>
      <w:sz w:val="21"/>
      <w:szCs w:val="24"/>
    </w:rPr>
  </w:style>
  <w:style w:type="paragraph" w:styleId="50">
    <w:name w:val="No Spacing"/>
    <w:link w:val="61"/>
    <w:qFormat/>
    <w:uiPriority w:val="1"/>
    <w:pPr>
      <w:widowControl w:val="0"/>
      <w:jc w:val="both"/>
    </w:pPr>
    <w:rPr>
      <w:rFonts w:ascii="Calibri" w:hAnsi="Calibri" w:eastAsia="宋体" w:cs="Times New Roman"/>
      <w:kern w:val="2"/>
      <w:sz w:val="21"/>
      <w:szCs w:val="22"/>
      <w:lang w:val="en-US" w:eastAsia="zh-CN" w:bidi="ar-SA"/>
    </w:rPr>
  </w:style>
  <w:style w:type="character" w:customStyle="1" w:styleId="51">
    <w:name w:val="纯文本 Char"/>
    <w:basedOn w:val="26"/>
    <w:link w:val="10"/>
    <w:qFormat/>
    <w:uiPriority w:val="0"/>
    <w:rPr>
      <w:rFonts w:ascii="宋体" w:hAnsi="Courier New" w:cs="Courier New"/>
      <w:kern w:val="2"/>
      <w:sz w:val="21"/>
      <w:szCs w:val="21"/>
    </w:rPr>
  </w:style>
  <w:style w:type="paragraph" w:customStyle="1" w:styleId="52">
    <w:name w:val="Char1"/>
    <w:basedOn w:val="1"/>
    <w:qFormat/>
    <w:uiPriority w:val="0"/>
  </w:style>
  <w:style w:type="paragraph" w:customStyle="1" w:styleId="53">
    <w:name w:val="列出段落2"/>
    <w:basedOn w:val="1"/>
    <w:qFormat/>
    <w:uiPriority w:val="0"/>
    <w:pPr>
      <w:ind w:firstLine="420" w:firstLineChars="200"/>
    </w:pPr>
    <w:rPr>
      <w:rFonts w:ascii="Calibri" w:hAnsi="Calibri"/>
    </w:rPr>
  </w:style>
  <w:style w:type="paragraph" w:customStyle="1" w:styleId="54">
    <w:name w:val="Char Char Char Char Char Char Char Char1 Char Char Char Char Char Char Char Char Char Char Char Char Char Char Char Char"/>
    <w:basedOn w:val="1"/>
    <w:qFormat/>
    <w:uiPriority w:val="0"/>
    <w:pPr>
      <w:tabs>
        <w:tab w:val="left" w:pos="360"/>
      </w:tabs>
    </w:pPr>
    <w:rPr>
      <w:sz w:val="24"/>
      <w:szCs w:val="24"/>
    </w:rPr>
  </w:style>
  <w:style w:type="character" w:customStyle="1" w:styleId="55">
    <w:name w:val="纯文本 Char1"/>
    <w:basedOn w:val="26"/>
    <w:qFormat/>
    <w:locked/>
    <w:uiPriority w:val="0"/>
    <w:rPr>
      <w:rFonts w:ascii="宋体" w:hAnsi="Courier New" w:eastAsia="宋体" w:cs="Times New Roman"/>
      <w:szCs w:val="21"/>
    </w:rPr>
  </w:style>
  <w:style w:type="character" w:customStyle="1" w:styleId="56">
    <w:name w:val="标题 1 Char"/>
    <w:basedOn w:val="26"/>
    <w:link w:val="3"/>
    <w:qFormat/>
    <w:uiPriority w:val="0"/>
    <w:rPr>
      <w:b/>
      <w:kern w:val="44"/>
      <w:sz w:val="44"/>
    </w:rPr>
  </w:style>
  <w:style w:type="character" w:customStyle="1" w:styleId="57">
    <w:name w:val="规划正文1"/>
    <w:qFormat/>
    <w:uiPriority w:val="0"/>
    <w:rPr>
      <w:rFonts w:hint="default" w:ascii="Times New Roman" w:hAnsi="Times New Roman" w:eastAsia="仿宋_GB2312" w:cs="Times New Roman"/>
      <w:color w:val="000000"/>
      <w:sz w:val="32"/>
    </w:rPr>
  </w:style>
  <w:style w:type="paragraph" w:customStyle="1" w:styleId="58">
    <w:name w:val="leaid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列出段落11"/>
    <w:basedOn w:val="1"/>
    <w:qFormat/>
    <w:uiPriority w:val="0"/>
    <w:pPr>
      <w:ind w:firstLine="420" w:firstLineChars="200"/>
    </w:pPr>
    <w:rPr>
      <w:rFonts w:ascii="Calibri" w:hAnsi="Calibri"/>
      <w:szCs w:val="22"/>
    </w:rPr>
  </w:style>
  <w:style w:type="character" w:customStyle="1" w:styleId="60">
    <w:name w:val="文档结构图 Char"/>
    <w:basedOn w:val="26"/>
    <w:link w:val="5"/>
    <w:qFormat/>
    <w:uiPriority w:val="0"/>
    <w:rPr>
      <w:rFonts w:ascii="宋体"/>
      <w:kern w:val="2"/>
      <w:sz w:val="18"/>
      <w:szCs w:val="18"/>
    </w:rPr>
  </w:style>
  <w:style w:type="character" w:customStyle="1" w:styleId="61">
    <w:name w:val="无间隔 Char"/>
    <w:basedOn w:val="26"/>
    <w:link w:val="50"/>
    <w:qFormat/>
    <w:uiPriority w:val="1"/>
    <w:rPr>
      <w:rFonts w:ascii="Calibri" w:hAnsi="Calibri"/>
      <w:kern w:val="2"/>
      <w:sz w:val="21"/>
      <w:szCs w:val="22"/>
    </w:rPr>
  </w:style>
  <w:style w:type="character" w:customStyle="1" w:styleId="62">
    <w:name w:val="页眉 Char"/>
    <w:basedOn w:val="26"/>
    <w:link w:val="14"/>
    <w:qFormat/>
    <w:uiPriority w:val="99"/>
    <w:rPr>
      <w:kern w:val="2"/>
      <w:sz w:val="18"/>
    </w:rPr>
  </w:style>
  <w:style w:type="paragraph" w:customStyle="1" w:styleId="63">
    <w:name w:val="WW-日期1"/>
    <w:basedOn w:val="1"/>
    <w:qFormat/>
    <w:uiPriority w:val="99"/>
    <w:rPr>
      <w:spacing w:val="20"/>
      <w:kern w:val="1"/>
      <w:sz w:val="32"/>
    </w:rPr>
  </w:style>
  <w:style w:type="character" w:customStyle="1" w:styleId="64">
    <w:name w:val="正文文本缩进 2 Char"/>
    <w:basedOn w:val="26"/>
    <w:link w:val="2"/>
    <w:qFormat/>
    <w:uiPriority w:val="0"/>
    <w:rPr>
      <w:rFonts w:ascii="仿宋_GB2312" w:hAnsi="宋体" w:eastAsia="仿宋_GB2312"/>
      <w:sz w:val="32"/>
    </w:rPr>
  </w:style>
  <w:style w:type="paragraph" w:customStyle="1" w:styleId="65">
    <w:name w:val="_Style 1"/>
    <w:basedOn w:val="1"/>
    <w:qFormat/>
    <w:uiPriority w:val="0"/>
    <w:pPr>
      <w:ind w:firstLine="420" w:firstLineChars="200"/>
    </w:pPr>
    <w:rPr>
      <w:rFonts w:ascii="Calibri" w:hAnsi="Calibri"/>
      <w:szCs w:val="22"/>
    </w:rPr>
  </w:style>
  <w:style w:type="paragraph" w:customStyle="1" w:styleId="66">
    <w:name w:val="列出段落3"/>
    <w:basedOn w:val="1"/>
    <w:qFormat/>
    <w:uiPriority w:val="0"/>
    <w:pPr>
      <w:ind w:firstLine="420" w:firstLineChars="200"/>
    </w:pPr>
    <w:rPr>
      <w:rFonts w:ascii="Calibri" w:hAnsi="Calibri"/>
    </w:rPr>
  </w:style>
  <w:style w:type="character" w:customStyle="1" w:styleId="67">
    <w:name w:val="页脚 Char1"/>
    <w:qFormat/>
    <w:uiPriority w:val="99"/>
    <w:rPr>
      <w:rFonts w:ascii="仿宋_GB2312" w:hAnsi="Times New Roman" w:eastAsia="仿宋_GB2312" w:cs="Times New Roman"/>
      <w:sz w:val="18"/>
      <w:szCs w:val="18"/>
    </w:rPr>
  </w:style>
  <w:style w:type="paragraph" w:customStyle="1" w:styleId="68">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C177B-DE5A-4464-920F-E91D2F1FA433}">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Pages>
  <Words>326</Words>
  <Characters>1861</Characters>
  <Lines>15</Lines>
  <Paragraphs>4</Paragraphs>
  <TotalTime>0</TotalTime>
  <ScaleCrop>false</ScaleCrop>
  <LinksUpToDate>false</LinksUpToDate>
  <CharactersWithSpaces>2183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2020-06-08T06:20:00Z</dcterms:created>
  <dc:creator>jshw</dc:creator>
  <cp:lastModifiedBy>Administrator</cp:lastModifiedBy>
  <cp:lastPrinted>2023-02-28T08:06:00Z</cp:lastPrinted>
  <dcterms:modified xsi:type="dcterms:W3CDTF">2023-03-03T07:49:21Z</dcterms:modified>
  <dc:title>通住建委文〔2017〕69号               签发人：孙奎亮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