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黑体" w:hAnsi="宋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bidi="ar"/>
        </w:rPr>
        <w:t>试点扩区范围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扩区试点区域面积约127平方公里，具体范围如图所示：</w:t>
      </w:r>
    </w:p>
    <w:p>
      <w:pPr>
        <w:jc w:val="center"/>
        <w:rPr>
          <w:rFonts w:hint="eastAsia"/>
          <w:sz w:val="20"/>
          <w:szCs w:val="20"/>
        </w:rPr>
      </w:pPr>
      <w:r>
        <w:drawing>
          <wp:inline distT="0" distB="0" distL="114300" distR="114300">
            <wp:extent cx="5261610" cy="5163185"/>
            <wp:effectExtent l="0" t="0" r="5715" b="8890"/>
            <wp:docPr id="6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516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eastAsiaTheme="minorEastAsia"/>
          <w:szCs w:val="20"/>
        </w:rPr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试点扩大范围边界图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jMzdhZmQzYTdhYWVjNzFjNTEyMjE3OGI5ZjBhMjQifQ=="/>
  </w:docVars>
  <w:rsids>
    <w:rsidRoot w:val="4CDB14BA"/>
    <w:rsid w:val="00046BA9"/>
    <w:rsid w:val="000931D4"/>
    <w:rsid w:val="0028311F"/>
    <w:rsid w:val="00CF63F7"/>
    <w:rsid w:val="0B6B002B"/>
    <w:rsid w:val="0E5B2405"/>
    <w:rsid w:val="1301523D"/>
    <w:rsid w:val="1A0A7FE0"/>
    <w:rsid w:val="1C7929C9"/>
    <w:rsid w:val="1FA72713"/>
    <w:rsid w:val="1FFE357B"/>
    <w:rsid w:val="20E96CC3"/>
    <w:rsid w:val="2BFFFEC9"/>
    <w:rsid w:val="32D45B27"/>
    <w:rsid w:val="391D0741"/>
    <w:rsid w:val="3BE94678"/>
    <w:rsid w:val="3E3F20ED"/>
    <w:rsid w:val="48341EC9"/>
    <w:rsid w:val="4CDB14BA"/>
    <w:rsid w:val="547D4FEF"/>
    <w:rsid w:val="57695694"/>
    <w:rsid w:val="64446168"/>
    <w:rsid w:val="652C15BA"/>
    <w:rsid w:val="68B513FA"/>
    <w:rsid w:val="6ABC4C6E"/>
    <w:rsid w:val="707F7487"/>
    <w:rsid w:val="70B17CF0"/>
    <w:rsid w:val="75836B9B"/>
    <w:rsid w:val="7657019E"/>
    <w:rsid w:val="79CB6583"/>
    <w:rsid w:val="7B092FC6"/>
    <w:rsid w:val="E9FB7700"/>
    <w:rsid w:val="FE2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after="220"/>
      <w:outlineLvl w:val="0"/>
    </w:pPr>
    <w:rPr>
      <w:rFonts w:ascii="Arial" w:hAnsi="Arial" w:eastAsia="微软雅黑"/>
      <w:b/>
      <w:kern w:val="44"/>
      <w:sz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</Words>
  <Characters>703</Characters>
  <Lines>5</Lines>
  <Paragraphs>1</Paragraphs>
  <TotalTime>2</TotalTime>
  <ScaleCrop>false</ScaleCrop>
  <LinksUpToDate>false</LinksUpToDate>
  <CharactersWithSpaces>825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2025-06-13T23:24:00Z</dcterms:created>
  <dc:creator>Weijun Yu</dc:creator>
  <cp:lastModifiedBy>user</cp:lastModifiedBy>
  <dcterms:modified xsi:type="dcterms:W3CDTF">2025-06-13T18:00:20Z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875701F3AB4C4058BBF925D58701F7D3_13</vt:lpwstr>
  </property>
  <property fmtid="{D5CDD505-2E9C-101B-9397-08002B2CF9AE}" pid="4" name="KSOTemplateDocerSaveRecord">
    <vt:lpwstr>eyJoZGlkIjoiN2RmYWEyZjJiYjczZWU2NjQ4MWVhZjlkYzUzNzFjYWQiLCJ1c2VySWQiOiIzNDkzMTA1OTAifQ==</vt:lpwstr>
  </property>
</Properties>
</file>