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年通州区农村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“文艺演出星火工程”工作方案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eastAsia="zh-CN"/>
        </w:rPr>
        <w:t>根据北京市文化和旅游局《关于开展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2023年北京市基层公益性演出活动工作的通知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》精神，为</w:t>
      </w:r>
      <w:r>
        <w:rPr>
          <w:rFonts w:hint="eastAsia" w:ascii="仿宋_GB2312" w:hAnsi="Calibri" w:eastAsia="仿宋_GB2312"/>
          <w:sz w:val="32"/>
          <w:szCs w:val="32"/>
        </w:rPr>
        <w:t>促进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全</w:t>
      </w:r>
      <w:r>
        <w:rPr>
          <w:rFonts w:hint="eastAsia" w:ascii="仿宋_GB2312" w:hAnsi="Calibri" w:eastAsia="仿宋_GB2312"/>
          <w:sz w:val="32"/>
          <w:szCs w:val="32"/>
        </w:rPr>
        <w:t>区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公共文化服务体系示范区建设，</w:t>
      </w:r>
      <w:r>
        <w:rPr>
          <w:rFonts w:hint="eastAsia" w:ascii="仿宋_GB2312" w:hAnsi="Calibri" w:eastAsia="仿宋_GB2312"/>
          <w:sz w:val="32"/>
          <w:szCs w:val="32"/>
        </w:rPr>
        <w:t>丰富农村精神文化生活，保证农民平等享受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公共</w:t>
      </w:r>
      <w:r>
        <w:rPr>
          <w:rFonts w:hint="eastAsia" w:ascii="仿宋_GB2312" w:hAnsi="Calibri" w:eastAsia="仿宋_GB2312"/>
          <w:sz w:val="32"/>
          <w:szCs w:val="32"/>
        </w:rPr>
        <w:t>文化权益，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特</w:t>
      </w:r>
      <w:r>
        <w:rPr>
          <w:rFonts w:hint="eastAsia" w:ascii="仿宋_GB2312" w:hAnsi="华文中宋" w:eastAsia="仿宋_GB2312"/>
          <w:sz w:val="32"/>
          <w:szCs w:val="32"/>
        </w:rPr>
        <w:t>制定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本</w:t>
      </w:r>
      <w:r>
        <w:rPr>
          <w:rFonts w:hint="eastAsia" w:ascii="仿宋_GB2312" w:hAnsi="华文中宋" w:eastAsia="仿宋_GB2312"/>
          <w:sz w:val="32"/>
          <w:szCs w:val="32"/>
        </w:rPr>
        <w:t>工作方案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习近平新时代中国特色社会主义思想为指导，</w:t>
      </w:r>
      <w:r>
        <w:rPr>
          <w:rFonts w:hint="eastAsia" w:ascii="仿宋_GB2312" w:hAnsi="Calibri" w:eastAsia="仿宋_GB2312"/>
          <w:sz w:val="32"/>
          <w:szCs w:val="32"/>
        </w:rPr>
        <w:t>围绕北京城市副中心战略定位，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以满足人民日益增长的美好生活需要为根本目的，通过</w:t>
      </w:r>
      <w:r>
        <w:rPr>
          <w:rFonts w:hint="eastAsia" w:ascii="仿宋_GB2312" w:hAnsi="Calibri" w:eastAsia="仿宋_GB2312"/>
          <w:sz w:val="32"/>
          <w:szCs w:val="32"/>
        </w:rPr>
        <w:t>文艺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演出</w:t>
      </w:r>
      <w:r>
        <w:rPr>
          <w:rFonts w:hint="eastAsia" w:ascii="仿宋_GB2312" w:hAnsi="Calibri" w:eastAsia="仿宋_GB2312"/>
          <w:sz w:val="32"/>
          <w:szCs w:val="32"/>
        </w:rPr>
        <w:t>的形式丰富农村文化生活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/>
          <w:sz w:val="32"/>
          <w:szCs w:val="32"/>
        </w:rPr>
        <w:t>推动全区群众文化活动蓬勃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发</w:t>
      </w:r>
      <w:r>
        <w:rPr>
          <w:rFonts w:hint="eastAsia" w:ascii="仿宋_GB2312" w:hAnsi="Calibri" w:eastAsia="仿宋_GB2312"/>
          <w:sz w:val="32"/>
          <w:szCs w:val="32"/>
        </w:rPr>
        <w:t>展，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促进城乡文化协调发展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_GB2312" w:hAnsi="Calibri" w:eastAsia="仿宋_GB2312"/>
          <w:sz w:val="32"/>
          <w:szCs w:val="32"/>
        </w:rPr>
        <w:t>通过政府购买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/>
          <w:sz w:val="32"/>
          <w:szCs w:val="32"/>
        </w:rPr>
        <w:t>向农村地区提供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演出</w:t>
      </w:r>
      <w:r>
        <w:rPr>
          <w:rFonts w:hint="eastAsia" w:ascii="仿宋_GB2312" w:hAnsi="Calibri" w:eastAsia="仿宋_GB2312"/>
          <w:sz w:val="32"/>
          <w:szCs w:val="32"/>
        </w:rPr>
        <w:t>服务的方式，实现每个行政村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至少安排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2场演出的目标，其中至少包括1场一类团队文艺演出和1场二类团队文艺演出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/>
          <w:sz w:val="32"/>
          <w:szCs w:val="32"/>
        </w:rPr>
        <w:t>一类团队的演出场次不低于总演出场次的60%。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黑体" w:hAnsi="黑体" w:eastAsia="黑体" w:cs="楷体"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sz w:val="32"/>
          <w:szCs w:val="32"/>
        </w:rPr>
        <w:t>三、</w:t>
      </w:r>
      <w:r>
        <w:rPr>
          <w:rFonts w:hint="eastAsia" w:ascii="黑体" w:hAnsi="黑体" w:eastAsia="黑体" w:cs="楷体"/>
          <w:sz w:val="32"/>
          <w:szCs w:val="32"/>
          <w:lang w:eastAsia="zh-CN"/>
        </w:rPr>
        <w:t>补贴标准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（一）演出补贴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一类团队1万元/场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sz w:val="32"/>
          <w:szCs w:val="32"/>
        </w:rPr>
        <w:t>二类A级团队0.5万元/场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/>
          <w:sz w:val="32"/>
          <w:szCs w:val="32"/>
        </w:rPr>
        <w:t>二类B级团队0.4万元/场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/>
          <w:sz w:val="32"/>
          <w:szCs w:val="32"/>
        </w:rPr>
        <w:t>二类C级团队0.3万元/场。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rPr>
          <w:rFonts w:hint="eastAsia" w:ascii="仿宋_GB2312" w:hAnsi="Calibri" w:eastAsia="仿宋_GB2312"/>
          <w:b/>
          <w:bCs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交通补贴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hAnsi="Calibri" w:eastAsia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Calibri" w:eastAsia="仿宋_GB2312"/>
          <w:sz w:val="32"/>
          <w:szCs w:val="32"/>
        </w:rPr>
        <w:t>交通补贴0.1万元/场,</w:t>
      </w:r>
      <w:r>
        <w:rPr>
          <w:rFonts w:hint="eastAsia" w:ascii="仿宋_GB2312" w:hAnsi="Calibri" w:eastAsia="仿宋_GB2312"/>
          <w:b w:val="0"/>
          <w:bCs/>
          <w:sz w:val="32"/>
          <w:szCs w:val="32"/>
          <w:u w:val="none"/>
        </w:rPr>
        <w:t>演出团体注册地和演出地点在同一区的不享受交通补贴。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_GB2312" w:hAnsi="Calibri" w:eastAsia="仿宋_GB2312"/>
          <w:sz w:val="32"/>
          <w:szCs w:val="32"/>
          <w:lang w:eastAsia="zh-CN"/>
        </w:rPr>
        <w:t>以上标准</w:t>
      </w:r>
      <w:r>
        <w:rPr>
          <w:rFonts w:hint="eastAsia" w:ascii="仿宋_GB2312" w:hAnsi="Calibri" w:eastAsia="仿宋_GB2312"/>
          <w:sz w:val="32"/>
          <w:szCs w:val="32"/>
        </w:rPr>
        <w:t>参照北京市文化和旅游局《关于开展202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年北京市基层公益性演出活动工作的通知》执行，各团队要严格按照分配场次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进行演出</w:t>
      </w:r>
      <w:r>
        <w:rPr>
          <w:rFonts w:hint="eastAsia" w:ascii="仿宋_GB2312" w:hAnsi="Calibri" w:eastAsia="仿宋_GB2312"/>
          <w:sz w:val="32"/>
          <w:szCs w:val="32"/>
        </w:rPr>
        <w:t>，不得超出分配场次，凡超出部分不予补贴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/>
          <w:sz w:val="32"/>
          <w:szCs w:val="32"/>
        </w:rPr>
        <w:t>同一团队只能享受一种演出补贴标准。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四、演出要求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rPr>
          <w:rFonts w:hint="default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/>
          <w:sz w:val="32"/>
          <w:szCs w:val="32"/>
        </w:rPr>
        <w:t>充分利用相关网站、新媒体等途径对演出活动进行宣传，扩大群众知晓率，便于百姓观看并进行监督。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/>
          <w:sz w:val="32"/>
          <w:szCs w:val="32"/>
        </w:rPr>
        <w:t>各乡镇每月初要在相关网站显著位置公示演出安排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sz w:val="32"/>
          <w:szCs w:val="32"/>
        </w:rPr>
        <w:t>各演出场地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需</w:t>
      </w:r>
      <w:r>
        <w:rPr>
          <w:rFonts w:hint="eastAsia" w:ascii="仿宋_GB2312" w:hAnsi="Calibri" w:eastAsia="仿宋_GB2312"/>
          <w:sz w:val="32"/>
          <w:szCs w:val="32"/>
        </w:rPr>
        <w:t>设置相应宣传设施，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并</w:t>
      </w:r>
      <w:r>
        <w:rPr>
          <w:rFonts w:hint="eastAsia" w:ascii="仿宋_GB2312" w:hAnsi="Calibri" w:eastAsia="仿宋_GB2312"/>
          <w:sz w:val="32"/>
          <w:szCs w:val="32"/>
        </w:rPr>
        <w:t>提前两周公布本场地演出安排。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每场演出均需制作背景板（可用电子显示屏）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Calibri" w:eastAsia="仿宋_GB2312"/>
          <w:b/>
          <w:bCs/>
          <w:sz w:val="32"/>
          <w:szCs w:val="32"/>
          <w:u w:val="none"/>
          <w:lang w:eastAsia="zh-CN"/>
        </w:rPr>
        <w:t>背景</w:t>
      </w:r>
      <w:r>
        <w:rPr>
          <w:rFonts w:hint="eastAsia" w:ascii="仿宋_GB2312" w:hAnsi="Calibri" w:eastAsia="仿宋_GB2312"/>
          <w:b/>
          <w:bCs/>
          <w:sz w:val="32"/>
          <w:szCs w:val="32"/>
          <w:u w:val="none"/>
          <w:lang w:val="en-US" w:eastAsia="zh-CN"/>
        </w:rPr>
        <w:t>板制作要求：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val="en-US" w:eastAsia="zh-CN"/>
        </w:rPr>
        <w:t>尺寸不少于长6米，高3米，彩色喷绘。内容包括：一是通州区2023年农村“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文艺演出星火工程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val="en-US" w:eastAsia="zh-CN"/>
        </w:rPr>
        <w:t>”文化惠民演出（戏曲类演出团队——2023年通州区农村“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文艺演出星火工程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val="en-US" w:eastAsia="zh-CN"/>
        </w:rPr>
        <w:t>”“戏曲进乡村”文化惠民演出）；二是主办单位：北京市通州区文化和旅游局；三是演出团队全称；四是演出地点：XX乡镇XX村；五是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eastAsia="zh-CN"/>
        </w:rPr>
        <w:t>演出时间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val="en-US" w:eastAsia="zh-CN"/>
        </w:rPr>
        <w:t>X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val="en-US" w:eastAsia="zh-CN"/>
        </w:rPr>
        <w:t>X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val="en-US" w:eastAsia="zh-CN"/>
        </w:rPr>
        <w:t>X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eastAsia="zh-CN"/>
        </w:rPr>
        <w:t>日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3.各演出团队要严格按照分配的演出场次、演出场地开展演出。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rPr>
          <w:rFonts w:hint="default" w:ascii="仿宋_GB2312" w:hAnsi="Calibri" w:eastAsia="仿宋_GB2312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Calibri" w:eastAsia="仿宋_GB2312"/>
          <w:sz w:val="32"/>
          <w:szCs w:val="32"/>
        </w:rPr>
        <w:t>要真实、有效地完成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农村“文艺演出星火工程”</w:t>
      </w:r>
      <w:r>
        <w:rPr>
          <w:rFonts w:hint="eastAsia" w:ascii="仿宋_GB2312" w:hAnsi="Calibri" w:eastAsia="仿宋_GB2312"/>
          <w:sz w:val="32"/>
          <w:szCs w:val="32"/>
        </w:rPr>
        <w:t>演出任务，递交合格演出资料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/>
          <w:sz w:val="32"/>
          <w:szCs w:val="32"/>
        </w:rPr>
        <w:t>每场演出都要认真填写演出效果评价表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（附件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sz w:val="32"/>
          <w:szCs w:val="32"/>
        </w:rPr>
        <w:t>，并附照片3张（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张为在观众席最后一排拍摄演出全景照片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张为现场周边演出信息公示照片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张为演员在村委会门口等可体现村名的标志性建筑前合影照片）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。演出资料由各乡镇审核，确认无误后交区</w:t>
      </w:r>
      <w:r>
        <w:rPr>
          <w:rFonts w:hint="eastAsia" w:ascii="仿宋_GB2312" w:hAnsi="Calibri" w:eastAsia="仿宋_GB2312"/>
          <w:sz w:val="32"/>
          <w:szCs w:val="32"/>
        </w:rPr>
        <w:t>文旅局存档备案。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Calibri" w:eastAsia="仿宋_GB2312"/>
          <w:sz w:val="32"/>
          <w:szCs w:val="32"/>
        </w:rPr>
        <w:t>演出团队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需</w:t>
      </w:r>
      <w:r>
        <w:rPr>
          <w:rFonts w:hint="eastAsia" w:ascii="仿宋_GB2312" w:hAnsi="Calibri" w:eastAsia="仿宋_GB2312"/>
          <w:sz w:val="32"/>
          <w:szCs w:val="32"/>
        </w:rPr>
        <w:t>与场地方签署安全协议。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6.请各乡镇根据演出任务制定本辖区演出具体安排，并于5</w:t>
      </w:r>
      <w:r>
        <w:rPr>
          <w:rFonts w:hint="eastAsia" w:ascii="仿宋_GB2312" w:hAnsi="Calibri" w:eastAsia="仿宋_GB2312"/>
          <w:sz w:val="32"/>
          <w:szCs w:val="32"/>
        </w:rPr>
        <w:t>月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Calibri" w:eastAsia="仿宋_GB2312"/>
          <w:sz w:val="32"/>
          <w:szCs w:val="32"/>
        </w:rPr>
        <w:t>日前，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将《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年通州区农村“文艺演出星火工程”安排表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》（附件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sz w:val="32"/>
          <w:szCs w:val="32"/>
        </w:rPr>
        <w:t>发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Calibri" w:eastAsia="仿宋_GB2312"/>
          <w:sz w:val="32"/>
          <w:szCs w:val="32"/>
        </w:rPr>
        <w:t>邮箱gonggongwenhuake@126.com。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Calibri" w:eastAsia="仿宋_GB2312"/>
          <w:sz w:val="32"/>
          <w:szCs w:val="32"/>
        </w:rPr>
        <w:t>演出进度安排：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Calibri" w:eastAsia="仿宋_GB2312"/>
          <w:sz w:val="32"/>
          <w:szCs w:val="32"/>
        </w:rPr>
        <w:t>月3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日前完成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演出</w:t>
      </w:r>
      <w:r>
        <w:rPr>
          <w:rFonts w:hint="eastAsia" w:ascii="仿宋_GB2312" w:hAnsi="Calibri" w:eastAsia="仿宋_GB2312"/>
          <w:sz w:val="32"/>
          <w:szCs w:val="32"/>
        </w:rPr>
        <w:t>总场次的50%,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/>
          <w:sz w:val="32"/>
          <w:szCs w:val="32"/>
        </w:rPr>
        <w:t>月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Calibri" w:eastAsia="仿宋_GB2312"/>
          <w:sz w:val="32"/>
          <w:szCs w:val="32"/>
        </w:rPr>
        <w:t>日前完成总场次的100%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/>
          <w:sz w:val="32"/>
          <w:szCs w:val="32"/>
        </w:rPr>
        <w:t>演出进度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完成情况</w:t>
      </w:r>
      <w:r>
        <w:rPr>
          <w:rFonts w:hint="eastAsia" w:ascii="仿宋_GB2312" w:hAnsi="Calibri" w:eastAsia="仿宋_GB2312"/>
          <w:sz w:val="32"/>
          <w:szCs w:val="32"/>
        </w:rPr>
        <w:t>将与明年的演出场次安排挂钩。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Calibri" w:eastAsia="仿宋_GB2312"/>
          <w:sz w:val="32"/>
          <w:szCs w:val="32"/>
        </w:rPr>
        <w:t>各乡镇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须对二类</w:t>
      </w:r>
      <w:r>
        <w:rPr>
          <w:rFonts w:hint="eastAsia" w:ascii="仿宋" w:hAnsi="仿宋" w:eastAsia="仿宋"/>
          <w:b w:val="0"/>
          <w:bCs w:val="0"/>
          <w:color w:val="000000"/>
          <w:kern w:val="0"/>
          <w:sz w:val="32"/>
          <w:szCs w:val="32"/>
          <w:u w:val="none"/>
        </w:rPr>
        <w:t>团队演出情况进行抽查</w:t>
      </w:r>
      <w:r>
        <w:rPr>
          <w:rFonts w:hint="eastAsia" w:ascii="仿宋" w:hAnsi="仿宋" w:eastAsia="仿宋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拍照，并将抽查结果附件</w:t>
      </w:r>
      <w:r>
        <w:rPr>
          <w:rFonts w:hint="eastAsia" w:ascii="仿宋" w:hAnsi="仿宋" w:eastAsia="仿宋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上报区文旅局。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五、演出监管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文旅局负责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全区</w:t>
      </w:r>
      <w:r>
        <w:rPr>
          <w:rFonts w:hint="eastAsia" w:ascii="仿宋_GB2312" w:eastAsia="仿宋_GB2312"/>
          <w:sz w:val="32"/>
          <w:szCs w:val="32"/>
        </w:rPr>
        <w:t>农村“文艺演出星火工程”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演出的监督管理，不定期对演出团队演出情况进行抽查，并通过问卷、座谈的方式收集观众意见。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各乡镇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负责本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辖区</w:t>
      </w:r>
      <w:r>
        <w:rPr>
          <w:rFonts w:hint="eastAsia" w:ascii="仿宋_GB2312" w:eastAsia="仿宋_GB2312"/>
          <w:sz w:val="32"/>
          <w:szCs w:val="32"/>
        </w:rPr>
        <w:t>农村“文艺演出星火工程”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演出的监督管理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不定期对演出团队演出情况进行抽查，并通过问卷、座谈的方式收集观众意见。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对于演出活动中弄虚作假、未达到演出效果以及观众评价较差的团体，区文旅局将采取约谈、取消购买、纳入黑名单等管理措施；情节严重的，将上报市文旅局采取清退措施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演出中，演出团队有以下禁止情形的，</w:t>
      </w:r>
      <w:r>
        <w:rPr>
          <w:rFonts w:hint="eastAsia" w:ascii="仿宋" w:hAnsi="仿宋" w:eastAsia="仿宋"/>
          <w:color w:val="000000"/>
          <w:sz w:val="32"/>
          <w:szCs w:val="32"/>
        </w:rPr>
        <w:t>一经核实，直接取消演出资格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并上报市文旅局采取清退措施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)反对宪法确定的基本原则的;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)危害国家统一、主权和领土完整，危害国家安全，或者损害国家荣誉和利益的;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)煽动民族仇恨、民族歧视，侵害民族风俗习惯，伤害民族感情，破坏民族团结，违反宗教政策的;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)扰乱社会秩序，破坏社会稳定的;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)危害社会公德或者民族优秀文化传统的;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)宣扬淫秽、色情、邪教、迷信或者渲染暴力的;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)侮辱或者诽谤他人，侵害他人合法权益的;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)表演方式恐怖、残忍，摧残演员身心健康的;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)利用人体缺陷或者以展示人体变异等方式招徕观众的;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)法律、行政法规禁止的其他情形。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通州区农村“文艺演出星火工程”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接受社会各界监督，</w:t>
      </w:r>
      <w:r>
        <w:rPr>
          <w:rFonts w:hint="eastAsia" w:ascii="仿宋" w:hAnsi="仿宋" w:eastAsia="仿宋"/>
          <w:sz w:val="32"/>
          <w:szCs w:val="32"/>
          <w:lang w:eastAsia="zh-CN"/>
        </w:rPr>
        <w:t>监督</w:t>
      </w:r>
      <w:r>
        <w:rPr>
          <w:rFonts w:hint="eastAsia" w:ascii="仿宋" w:hAnsi="仿宋" w:eastAsia="仿宋"/>
          <w:sz w:val="32"/>
          <w:szCs w:val="32"/>
        </w:rPr>
        <w:t>电话：8057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0140</w:t>
      </w:r>
      <w:r>
        <w:rPr>
          <w:rFonts w:hint="eastAsia" w:ascii="仿宋" w:hAnsi="仿宋" w:eastAsia="仿宋"/>
          <w:sz w:val="32"/>
          <w:szCs w:val="32"/>
        </w:rPr>
        <w:t>，80574368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eastAsia"/>
          <w:b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b w:val="0"/>
          <w:bCs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>附件：1.</w:t>
      </w:r>
      <w:r>
        <w:rPr>
          <w:rFonts w:hint="eastAsia"/>
          <w:b w:val="0"/>
          <w:sz w:val="32"/>
          <w:szCs w:val="32"/>
          <w:lang w:val="en-US" w:eastAsia="zh-CN"/>
        </w:rPr>
        <w:t>2023年</w:t>
      </w:r>
      <w:r>
        <w:rPr>
          <w:rFonts w:hint="eastAsia"/>
          <w:b w:val="0"/>
          <w:sz w:val="32"/>
          <w:szCs w:val="32"/>
        </w:rPr>
        <w:t>农村“文艺演出星火工程”演出效果评价表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2.通州区各乡镇</w:t>
      </w:r>
      <w:r>
        <w:rPr>
          <w:rFonts w:hint="eastAsia" w:ascii="仿宋_GB2312" w:eastAsia="仿宋_GB2312"/>
          <w:sz w:val="32"/>
          <w:szCs w:val="32"/>
          <w:lang w:eastAsia="zh-CN"/>
        </w:rPr>
        <w:t>综合</w:t>
      </w:r>
      <w:r>
        <w:rPr>
          <w:rFonts w:hint="eastAsia" w:ascii="仿宋_GB2312" w:eastAsia="仿宋_GB2312"/>
          <w:sz w:val="32"/>
          <w:szCs w:val="32"/>
        </w:rPr>
        <w:t>文化中心星火</w:t>
      </w:r>
      <w:r>
        <w:rPr>
          <w:rFonts w:hint="eastAsia" w:ascii="仿宋_GB2312" w:eastAsia="仿宋_GB2312"/>
          <w:sz w:val="32"/>
          <w:szCs w:val="32"/>
          <w:lang w:eastAsia="zh-CN"/>
        </w:rPr>
        <w:t>工程</w:t>
      </w:r>
      <w:r>
        <w:rPr>
          <w:rFonts w:hint="eastAsia" w:ascii="仿宋_GB2312" w:eastAsia="仿宋_GB2312"/>
          <w:sz w:val="32"/>
          <w:szCs w:val="32"/>
        </w:rPr>
        <w:t>负责人联系表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年通州区农村“文艺演出星火工程”安排表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年通州区农村“文艺演出星火工程”演出协议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年通州区农村“文艺演出星火工程”安全协议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78" w:leftChars="456" w:hanging="320" w:hanging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6.2023年通州区“文艺演出星火工程”演出效果实地督查评价表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20" w:hanging="320" w:hangingChars="1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20" w:hanging="320" w:hangingChars="1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20" w:hanging="320" w:hangingChars="1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20" w:hanging="320" w:hangingChars="1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20" w:hanging="320" w:hangingChars="1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20" w:right="480" w:hanging="320" w:hangingChars="1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eastAsia="方正小标宋简体" w:hAnsiTheme="minorHAnsi" w:cstheme="minorBidi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b w:val="0"/>
          <w:bCs w:val="0"/>
          <w:kern w:val="2"/>
          <w:sz w:val="36"/>
          <w:szCs w:val="36"/>
          <w:lang w:val="en-US" w:eastAsia="zh-CN" w:bidi="ar-SA"/>
        </w:rPr>
        <w:t>202</w:t>
      </w:r>
      <w:r>
        <w:rPr>
          <w:rFonts w:hint="eastAsia" w:ascii="方正小标宋简体" w:eastAsia="方正小标宋简体" w:cstheme="minorBidi"/>
          <w:b w:val="0"/>
          <w:bCs w:val="0"/>
          <w:kern w:val="2"/>
          <w:sz w:val="36"/>
          <w:szCs w:val="36"/>
          <w:lang w:val="en-US" w:eastAsia="zh-CN" w:bidi="ar-SA"/>
        </w:rPr>
        <w:t>3</w:t>
      </w:r>
      <w:r>
        <w:rPr>
          <w:rFonts w:hint="eastAsia" w:ascii="方正小标宋简体" w:eastAsia="方正小标宋简体" w:hAnsiTheme="minorHAnsi" w:cstheme="minorBidi"/>
          <w:b w:val="0"/>
          <w:bCs w:val="0"/>
          <w:kern w:val="2"/>
          <w:sz w:val="36"/>
          <w:szCs w:val="36"/>
          <w:lang w:val="en-US" w:eastAsia="zh-CN" w:bidi="ar-SA"/>
        </w:rPr>
        <w:t>年农村“文艺演出星火工程”演出效果评价表</w:t>
      </w:r>
    </w:p>
    <w:tbl>
      <w:tblPr>
        <w:tblStyle w:val="15"/>
        <w:tblW w:w="102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519"/>
        <w:gridCol w:w="2480"/>
        <w:gridCol w:w="1680"/>
        <w:gridCol w:w="3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演出团体名称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演出团体负责人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联系电话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村委会负责人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联系电话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演出地点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320" w:firstLineChars="550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区(县)        乡 (镇)          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演出时间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年   月   日  时  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演出长度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 xml:space="preserve">       分钟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剧节目数量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观众人次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主要演员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及演员总数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演出内容及形式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10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乡镇或行政村村委会对本场演出评价：（必填）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满    意  □   (支付本场演出100%的演出费)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比较满意  □   (支付本场演出80%的演出费)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不 满 意  □   (不予支付本场演出费用)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乡镇或行政村村委会对本场演出的意见：（必填）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监督代表签字（须2名当地群众代表）：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姓名       性别    年龄          乡镇      村  联系电话（必填）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姓名       性别    年龄          乡镇      村  联系电话（必填）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演出团体负责人签字：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（盖章)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年   月   日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乡镇或行政村村委会负责人签字：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（盖章)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年   月   日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区县文旅局负责人签字：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（盖章）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备注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 w:val="0"/>
                <w:bCs w:val="0"/>
                <w:sz w:val="24"/>
                <w:szCs w:val="30"/>
              </w:rPr>
            </w:pPr>
            <w:r>
              <w:rPr>
                <w:rFonts w:hint="eastAsia"/>
                <w:b w:val="0"/>
                <w:sz w:val="24"/>
                <w:szCs w:val="30"/>
              </w:rPr>
              <w:t>本表格一式三份，村委会、区</w:t>
            </w:r>
            <w:r>
              <w:rPr>
                <w:rFonts w:hint="eastAsia"/>
                <w:b w:val="0"/>
                <w:sz w:val="24"/>
                <w:szCs w:val="30"/>
                <w:lang w:eastAsia="zh-CN"/>
              </w:rPr>
              <w:t>文化和旅游</w:t>
            </w:r>
            <w:r>
              <w:rPr>
                <w:rFonts w:hint="eastAsia"/>
                <w:b w:val="0"/>
                <w:sz w:val="24"/>
                <w:szCs w:val="30"/>
              </w:rPr>
              <w:t>局、演出团体各存一份。结算时须提供此表，并由</w:t>
            </w:r>
            <w:r>
              <w:rPr>
                <w:rFonts w:hint="eastAsia"/>
                <w:b w:val="0"/>
                <w:sz w:val="24"/>
                <w:szCs w:val="30"/>
                <w:lang w:eastAsia="zh-CN"/>
              </w:rPr>
              <w:t>区文化和旅游局</w:t>
            </w:r>
            <w:r>
              <w:rPr>
                <w:rFonts w:hint="eastAsia"/>
                <w:b w:val="0"/>
                <w:sz w:val="24"/>
                <w:szCs w:val="30"/>
              </w:rPr>
              <w:t>存档，以备检查。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通州区各乡镇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综合</w:t>
      </w:r>
      <w:r>
        <w:rPr>
          <w:rFonts w:hint="eastAsia" w:ascii="方正小标宋简体" w:eastAsia="方正小标宋简体"/>
          <w:sz w:val="36"/>
          <w:szCs w:val="36"/>
        </w:rPr>
        <w:t>文化中心星火工程负责人联系表</w:t>
      </w:r>
    </w:p>
    <w:tbl>
      <w:tblPr>
        <w:tblStyle w:val="15"/>
        <w:tblpPr w:leftFromText="180" w:rightFromText="180" w:vertAnchor="text" w:horzAnchor="page" w:tblpXSpec="center" w:tblpY="552"/>
        <w:tblOverlap w:val="never"/>
        <w:tblW w:w="8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130"/>
        <w:gridCol w:w="2505"/>
        <w:gridCol w:w="27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乡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</w:rPr>
              <w:t>镇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联系人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于家务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周  超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13810685581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永乐店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珍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15901553502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漷</w:t>
            </w:r>
            <w:r>
              <w:rPr>
                <w:rFonts w:hint="eastAsia" w:ascii="仿宋_GB2312" w:eastAsia="仿宋_GB2312"/>
                <w:sz w:val="32"/>
              </w:rPr>
              <w:t xml:space="preserve">  县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尹一琳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18801305029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马驹桥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周  平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136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</w:rPr>
              <w:t>1017910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张家湾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郭庆海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13520592961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西  集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姜振勇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18500731873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潞  城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薛  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15011064922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8</w:t>
            </w:r>
          </w:p>
        </w:tc>
        <w:tc>
          <w:tcPr>
            <w:tcW w:w="213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宋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庄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于玲玲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13811403375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永  顺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王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璐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18701569976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梨  园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许  彤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13716727655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台  湖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高志良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13811398598</w:t>
            </w:r>
          </w:p>
        </w:tc>
      </w:tr>
    </w:tbl>
    <w:p>
      <w:pPr>
        <w:keepNext w:val="0"/>
        <w:keepLines w:val="0"/>
        <w:pageBreakBefore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7"/>
        <w:rPr>
          <w:rFonts w:hint="eastAsia"/>
          <w:lang w:val="en-US" w:eastAsia="zh-CN"/>
        </w:rPr>
      </w:pPr>
    </w:p>
    <w:tbl>
      <w:tblPr>
        <w:tblStyle w:val="15"/>
        <w:tblpPr w:leftFromText="180" w:rightFromText="180" w:vertAnchor="text" w:horzAnchor="page" w:tblpX="629" w:tblpY="983"/>
        <w:tblOverlap w:val="never"/>
        <w:tblW w:w="107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363"/>
        <w:gridCol w:w="1773"/>
        <w:gridCol w:w="2255"/>
        <w:gridCol w:w="3183"/>
        <w:gridCol w:w="13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演出时间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月*日*点*分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演出地点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剧场/镇/村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演出团队名称</w:t>
            </w:r>
          </w:p>
        </w:tc>
        <w:tc>
          <w:tcPr>
            <w:tcW w:w="31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演出团队联系人/联系电话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演出形式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综艺/戏曲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ascii="方正小标宋简体" w:hAnsi="宋体" w:eastAsia="方正小标宋简体"/>
          <w:b w:val="0"/>
          <w:bCs w:val="0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年通州区农村“文艺演出星火工程”安排表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方正小标宋简体" w:hAnsi="宋体" w:eastAsia="方正小标宋简体"/>
          <w:szCs w:val="4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4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ascii="方正小标宋简体" w:hAnsi="宋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年通州区农村“文艺演出星火工程”演出协议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int="eastAsia" w:hAnsi="宋体" w:eastAsia="仿宋_GB2312"/>
          <w:b w:val="0"/>
          <w:bCs w:val="0"/>
          <w:sz w:val="28"/>
          <w:szCs w:val="32"/>
          <w:lang w:eastAsia="zh-CN"/>
        </w:rPr>
      </w:pPr>
      <w:r>
        <w:rPr>
          <w:rFonts w:hint="eastAsia" w:hAnsi="宋体"/>
          <w:b w:val="0"/>
          <w:bCs w:val="0"/>
          <w:sz w:val="28"/>
          <w:szCs w:val="32"/>
        </w:rPr>
        <w:t>甲方：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乙方：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法定代表人：               联系电话：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为弘扬社会主义核心价值观，活跃丰富农村文化生活，建立和谐新农村，甲方面向农村，以政府购买服务的方式在通州区实施农村“文艺演出星火工程”。现经甲乙双方平等自愿协商，就甲方向乙方购买“文艺演出星火工程”服务一事，达成如下协议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一</w:t>
      </w:r>
      <w:r>
        <w:rPr>
          <w:rFonts w:hint="eastAsia" w:hAnsi="宋体"/>
          <w:b w:val="0"/>
          <w:bCs w:val="0"/>
          <w:sz w:val="28"/>
          <w:szCs w:val="32"/>
          <w:lang w:eastAsia="zh-CN"/>
        </w:rPr>
        <w:t>、</w:t>
      </w:r>
      <w:r>
        <w:rPr>
          <w:rFonts w:hint="eastAsia" w:hAnsi="宋体"/>
          <w:b w:val="0"/>
          <w:bCs w:val="0"/>
          <w:sz w:val="28"/>
          <w:szCs w:val="32"/>
        </w:rPr>
        <w:t xml:space="preserve">演出时间: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二</w:t>
      </w:r>
      <w:r>
        <w:rPr>
          <w:rFonts w:hint="eastAsia" w:hAnsi="宋体"/>
          <w:b w:val="0"/>
          <w:bCs w:val="0"/>
          <w:sz w:val="28"/>
          <w:szCs w:val="32"/>
          <w:lang w:eastAsia="zh-CN"/>
        </w:rPr>
        <w:t>、</w:t>
      </w:r>
      <w:r>
        <w:rPr>
          <w:rFonts w:hint="eastAsia" w:hAnsi="宋体"/>
          <w:b w:val="0"/>
          <w:bCs w:val="0"/>
          <w:sz w:val="28"/>
          <w:szCs w:val="32"/>
        </w:rPr>
        <w:t xml:space="preserve">演出地点：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三</w:t>
      </w:r>
      <w:r>
        <w:rPr>
          <w:rFonts w:hint="eastAsia" w:hAnsi="宋体"/>
          <w:b w:val="0"/>
          <w:bCs w:val="0"/>
          <w:sz w:val="28"/>
          <w:szCs w:val="32"/>
          <w:lang w:eastAsia="zh-CN"/>
        </w:rPr>
        <w:t>、</w:t>
      </w:r>
      <w:r>
        <w:rPr>
          <w:rFonts w:hint="eastAsia" w:hAnsi="宋体"/>
          <w:b w:val="0"/>
          <w:bCs w:val="0"/>
          <w:sz w:val="28"/>
          <w:szCs w:val="32"/>
        </w:rPr>
        <w:t xml:space="preserve">团队类型：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四</w:t>
      </w:r>
      <w:r>
        <w:rPr>
          <w:rFonts w:hint="eastAsia" w:hAnsi="宋体"/>
          <w:b w:val="0"/>
          <w:bCs w:val="0"/>
          <w:sz w:val="28"/>
          <w:szCs w:val="32"/>
          <w:lang w:eastAsia="zh-CN"/>
        </w:rPr>
        <w:t>、</w:t>
      </w:r>
      <w:r>
        <w:rPr>
          <w:rFonts w:hint="eastAsia" w:hAnsi="宋体"/>
          <w:b w:val="0"/>
          <w:bCs w:val="0"/>
          <w:sz w:val="28"/>
          <w:szCs w:val="32"/>
        </w:rPr>
        <w:t>演出场次：预计   场，届时以实际演出场次为准。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五</w:t>
      </w:r>
      <w:r>
        <w:rPr>
          <w:rFonts w:hint="eastAsia" w:ascii="仿宋_GB2312" w:hAnsi="宋体" w:eastAsia="仿宋_GB2312"/>
          <w:sz w:val="28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32"/>
        </w:rPr>
        <w:t>甲方权利义务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1</w:t>
      </w:r>
      <w:r>
        <w:rPr>
          <w:rFonts w:hint="eastAsia" w:ascii="仿宋_GB2312" w:hAnsi="宋体" w:eastAsia="仿宋_GB2312"/>
          <w:sz w:val="28"/>
          <w:szCs w:val="32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32"/>
        </w:rPr>
        <w:t>甲方有权对乙方的演出团队类型、舞台设备情况、演出规模及演出内容进行初步审查。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2</w:t>
      </w:r>
      <w:r>
        <w:rPr>
          <w:rFonts w:hint="eastAsia" w:ascii="仿宋_GB2312" w:hAnsi="宋体" w:eastAsia="仿宋_GB2312"/>
          <w:sz w:val="28"/>
          <w:szCs w:val="32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32"/>
        </w:rPr>
        <w:t>甲方按照相关政策精神执行，将资金下发到各乡镇，由乡镇支付乙方演出补贴1万元/场，交通补贴0.1万元/场,</w:t>
      </w:r>
      <w:r>
        <w:rPr>
          <w:rFonts w:hint="eastAsia" w:ascii="仿宋_GB2312" w:hAnsi="宋体" w:eastAsia="仿宋_GB2312"/>
          <w:b/>
          <w:sz w:val="28"/>
          <w:szCs w:val="32"/>
        </w:rPr>
        <w:t>演出团体注册地和演出地点在同一区的不享受交通补贴。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3</w:t>
      </w:r>
      <w:r>
        <w:rPr>
          <w:rFonts w:hint="eastAsia" w:ascii="仿宋_GB2312" w:hAnsi="宋体" w:eastAsia="仿宋_GB2312"/>
          <w:sz w:val="28"/>
          <w:szCs w:val="32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32"/>
        </w:rPr>
        <w:t>甲方发现乙方演出不符合要求或本协议约定时，可以解除本协议。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六、乙方权利义务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1</w:t>
      </w:r>
      <w:r>
        <w:rPr>
          <w:rFonts w:hint="eastAsia" w:hAnsi="宋体"/>
          <w:b w:val="0"/>
          <w:bCs w:val="0"/>
          <w:sz w:val="28"/>
          <w:szCs w:val="32"/>
          <w:lang w:eastAsia="zh-CN"/>
        </w:rPr>
        <w:t>.</w:t>
      </w:r>
      <w:r>
        <w:rPr>
          <w:rFonts w:hint="eastAsia" w:hAnsi="宋体"/>
          <w:b w:val="0"/>
          <w:bCs w:val="0"/>
          <w:sz w:val="28"/>
          <w:szCs w:val="32"/>
        </w:rPr>
        <w:t>乙方有按照政策规定获得演出补助的权利。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2</w:t>
      </w:r>
      <w:r>
        <w:rPr>
          <w:rFonts w:hint="eastAsia" w:ascii="仿宋_GB2312" w:hAnsi="宋体" w:eastAsia="仿宋_GB2312"/>
          <w:sz w:val="28"/>
          <w:szCs w:val="32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32"/>
        </w:rPr>
        <w:t>乙方须具备不少于20人的演出团队，具备符合甲方要求的、保证演出效果的背景、音响、灯光、服装、道具、设备。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3</w:t>
      </w:r>
      <w:r>
        <w:rPr>
          <w:rFonts w:hint="eastAsia" w:ascii="仿宋_GB2312" w:hAnsi="宋体" w:eastAsia="仿宋_GB2312"/>
          <w:sz w:val="28"/>
          <w:szCs w:val="32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32"/>
        </w:rPr>
        <w:t>乙方每场演出的演员不得少于15人，每场演出时间不得少于90分钟，不超过120分钟。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4</w:t>
      </w:r>
      <w:r>
        <w:rPr>
          <w:rFonts w:hint="eastAsia" w:hAnsi="宋体"/>
          <w:b w:val="0"/>
          <w:bCs w:val="0"/>
          <w:sz w:val="28"/>
          <w:szCs w:val="32"/>
          <w:lang w:eastAsia="zh-CN"/>
        </w:rPr>
        <w:t>.</w:t>
      </w:r>
      <w:r>
        <w:rPr>
          <w:rFonts w:hint="eastAsia" w:hAnsi="宋体"/>
          <w:b w:val="0"/>
          <w:bCs w:val="0"/>
          <w:sz w:val="28"/>
          <w:szCs w:val="32"/>
        </w:rPr>
        <w:t>演出时，由乙方自行负责舞台布置，除特殊天气造成不便外，演员须着演出服并化妆登台演出。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5</w:t>
      </w:r>
      <w:r>
        <w:rPr>
          <w:rFonts w:hint="eastAsia" w:hAnsi="宋体"/>
          <w:b w:val="0"/>
          <w:bCs w:val="0"/>
          <w:sz w:val="28"/>
          <w:szCs w:val="32"/>
          <w:lang w:eastAsia="zh-CN"/>
        </w:rPr>
        <w:t>.</w:t>
      </w:r>
      <w:r>
        <w:rPr>
          <w:rFonts w:hint="eastAsia" w:hAnsi="宋体"/>
          <w:b w:val="0"/>
          <w:bCs w:val="0"/>
          <w:sz w:val="28"/>
          <w:szCs w:val="32"/>
        </w:rPr>
        <w:t>乙方应保证做好演出有关的消防、安全工作，如交通安全、设备安全、演员人身安全等。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6</w:t>
      </w:r>
      <w:r>
        <w:rPr>
          <w:rFonts w:hint="eastAsia" w:ascii="仿宋_GB2312" w:hAnsi="宋体" w:eastAsia="仿宋_GB2312"/>
          <w:sz w:val="28"/>
          <w:szCs w:val="32"/>
          <w:lang w:eastAsia="zh-CN"/>
        </w:rPr>
        <w:t>.</w:t>
      </w:r>
      <w:r>
        <w:rPr>
          <w:rFonts w:hint="eastAsia" w:ascii="仿宋_GB2312" w:hAnsi="宋体" w:eastAsia="仿宋_GB2312"/>
          <w:sz w:val="28"/>
          <w:szCs w:val="32"/>
        </w:rPr>
        <w:t>乙方在演出过程及路途中出现的一切人身及财产事故、损害，均由乙方自行承担责任。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280" w:firstLineChars="100"/>
        <w:jc w:val="left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 xml:space="preserve">  7</w:t>
      </w:r>
      <w:r>
        <w:rPr>
          <w:rFonts w:hint="eastAsia" w:ascii="仿宋_GB2312" w:hAnsi="宋体" w:eastAsia="仿宋_GB2312"/>
          <w:sz w:val="28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28"/>
          <w:szCs w:val="32"/>
        </w:rPr>
        <w:t>乙方在演出过程中要注意演出内容不能有</w:t>
      </w:r>
      <w:r>
        <w:rPr>
          <w:rFonts w:hint="eastAsia" w:ascii="仿宋_GB2312" w:hAnsi="仿宋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违反党的思想意识形态要求的；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>造谣中伤、恶意歪曲事实的。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七、每次演出前，乙方应向甲方提供演出节目单（包括演员名单、角色）；演出后，乙方向甲方提供演出效果评价表和演出照片。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八、乙方每次演出照片要求：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1</w:t>
      </w:r>
      <w:r>
        <w:rPr>
          <w:rFonts w:hint="eastAsia" w:hAnsi="宋体"/>
          <w:b w:val="0"/>
          <w:bCs w:val="0"/>
          <w:sz w:val="28"/>
          <w:szCs w:val="32"/>
          <w:lang w:val="en-US" w:eastAsia="zh-CN"/>
        </w:rPr>
        <w:t>.</w:t>
      </w:r>
      <w:r>
        <w:rPr>
          <w:rFonts w:hint="eastAsia" w:hAnsi="宋体"/>
          <w:b w:val="0"/>
          <w:bCs w:val="0"/>
          <w:sz w:val="28"/>
          <w:szCs w:val="32"/>
        </w:rPr>
        <w:t>演出照片为3张，一张为在观众席最后一排拍摄演出全景照片，一张为现场周边演出信息公示照片，一张为演员在村委会门口等可体现村名的标志性建筑前合影照片。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2</w:t>
      </w:r>
      <w:r>
        <w:rPr>
          <w:rFonts w:hint="eastAsia" w:hAnsi="宋体"/>
          <w:b w:val="0"/>
          <w:bCs w:val="0"/>
          <w:sz w:val="28"/>
          <w:szCs w:val="32"/>
          <w:lang w:val="en-US" w:eastAsia="zh-CN"/>
        </w:rPr>
        <w:t>.</w:t>
      </w:r>
      <w:r>
        <w:rPr>
          <w:rFonts w:hint="eastAsia" w:hAnsi="宋体"/>
          <w:b w:val="0"/>
          <w:bCs w:val="0"/>
          <w:sz w:val="28"/>
          <w:szCs w:val="32"/>
        </w:rPr>
        <w:t>照片需贴在一张A4白纸上，上下排版。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九、本协议履行中发生争议，双方协商解决</w:t>
      </w:r>
      <w:r>
        <w:rPr>
          <w:rFonts w:hint="eastAsia" w:hAnsi="宋体"/>
          <w:b w:val="0"/>
          <w:bCs w:val="0"/>
          <w:sz w:val="28"/>
          <w:szCs w:val="32"/>
          <w:lang w:eastAsia="zh-CN"/>
        </w:rPr>
        <w:t>，协商不成时，由甲方所在地人民法院管辖。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十、本协议未尽事宜，由甲乙双方协商后签订补充协议。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十一、本合同自双方法定代表人或委托代理人签字并加盖公章后生效，一式两份，甲乙双方各执一份。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甲方（公章）：                  乙方（公章）：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Ansi="宋体"/>
          <w:b w:val="0"/>
          <w:bCs w:val="0"/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代表签字：                     代表签字：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5"/>
        <w:jc w:val="both"/>
        <w:textAlignment w:val="auto"/>
        <w:rPr>
          <w:sz w:val="28"/>
          <w:szCs w:val="32"/>
        </w:rPr>
      </w:pPr>
      <w:r>
        <w:rPr>
          <w:rFonts w:hint="eastAsia" w:hAnsi="宋体"/>
          <w:b w:val="0"/>
          <w:bCs w:val="0"/>
          <w:sz w:val="28"/>
          <w:szCs w:val="32"/>
        </w:rPr>
        <w:t>年  月  日                      年  月  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附件5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方正小标宋简体" w:hAnsi="宋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通州区202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年农村“文艺演出星火工程”安全协议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eastAsia" w:hAnsi="宋体" w:eastAsia="仿宋_GB2312"/>
          <w:b w:val="0"/>
          <w:bCs w:val="0"/>
          <w:sz w:val="28"/>
          <w:szCs w:val="30"/>
          <w:lang w:eastAsia="zh-CN"/>
        </w:rPr>
      </w:pPr>
      <w:r>
        <w:rPr>
          <w:rFonts w:hint="eastAsia" w:hAnsi="宋体"/>
          <w:b w:val="0"/>
          <w:bCs w:val="0"/>
          <w:sz w:val="28"/>
          <w:szCs w:val="30"/>
        </w:rPr>
        <w:t>甲方：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Ansi="宋体"/>
          <w:b w:val="0"/>
          <w:bCs w:val="0"/>
          <w:sz w:val="28"/>
          <w:szCs w:val="30"/>
        </w:rPr>
      </w:pPr>
      <w:r>
        <w:rPr>
          <w:rFonts w:hint="eastAsia" w:hAnsi="宋体"/>
          <w:b w:val="0"/>
          <w:bCs w:val="0"/>
          <w:sz w:val="28"/>
          <w:szCs w:val="30"/>
        </w:rPr>
        <w:t>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ascii="仿宋_GB2312" w:eastAsia="仿宋_GB2312" w:cs="宋体"/>
          <w:sz w:val="28"/>
          <w:szCs w:val="30"/>
        </w:rPr>
      </w:pPr>
      <w:r>
        <w:rPr>
          <w:rFonts w:hint="eastAsia" w:ascii="仿宋_GB2312" w:eastAsia="仿宋_GB2312" w:cs="宋体"/>
          <w:sz w:val="28"/>
          <w:szCs w:val="30"/>
        </w:rPr>
        <w:t>一、甲方权利与义务：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ascii="仿宋_GB2312" w:eastAsia="仿宋_GB2312" w:cs="宋体"/>
          <w:sz w:val="28"/>
          <w:szCs w:val="30"/>
        </w:rPr>
      </w:pPr>
      <w:r>
        <w:rPr>
          <w:rFonts w:hint="eastAsia" w:ascii="仿宋_GB2312" w:eastAsia="仿宋_GB2312" w:cs="宋体"/>
          <w:sz w:val="28"/>
          <w:szCs w:val="30"/>
        </w:rPr>
        <w:t>1</w:t>
      </w:r>
      <w:r>
        <w:rPr>
          <w:rFonts w:hint="eastAsia" w:ascii="仿宋_GB2312" w:eastAsia="仿宋_GB2312" w:cs="宋体"/>
          <w:sz w:val="28"/>
          <w:szCs w:val="30"/>
          <w:lang w:val="en-US" w:eastAsia="zh-CN"/>
        </w:rPr>
        <w:t>.</w:t>
      </w:r>
      <w:r>
        <w:rPr>
          <w:rFonts w:hint="eastAsia" w:ascii="仿宋_GB2312" w:eastAsia="仿宋_GB2312" w:cs="宋体"/>
          <w:sz w:val="28"/>
          <w:szCs w:val="30"/>
        </w:rPr>
        <w:t>通州区文化和旅游局负责制定通州区“文艺演出星火工程”工作方案，并对通州区各乡镇所属的二类演出团队进行审核。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ascii="仿宋_GB2312" w:eastAsia="仿宋_GB2312" w:cs="宋体"/>
          <w:sz w:val="28"/>
          <w:szCs w:val="30"/>
        </w:rPr>
      </w:pPr>
      <w:r>
        <w:rPr>
          <w:rFonts w:hint="eastAsia" w:ascii="仿宋_GB2312" w:eastAsia="仿宋_GB2312" w:cs="宋体"/>
          <w:sz w:val="28"/>
          <w:szCs w:val="30"/>
        </w:rPr>
        <w:t>2</w:t>
      </w:r>
      <w:r>
        <w:rPr>
          <w:rFonts w:hint="eastAsia" w:ascii="仿宋_GB2312" w:eastAsia="仿宋_GB2312" w:cs="宋体"/>
          <w:sz w:val="28"/>
          <w:szCs w:val="30"/>
          <w:lang w:val="en-US" w:eastAsia="zh-CN"/>
        </w:rPr>
        <w:t>.</w:t>
      </w:r>
      <w:r>
        <w:rPr>
          <w:rFonts w:hint="eastAsia" w:ascii="仿宋_GB2312" w:eastAsia="仿宋_GB2312" w:cs="宋体"/>
          <w:sz w:val="28"/>
          <w:szCs w:val="30"/>
        </w:rPr>
        <w:t>通州区文化和旅游局负责协调、监督、指导、检查各乡镇农村“文艺演出星火工程”的开展。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ascii="仿宋_GB2312" w:eastAsia="仿宋_GB2312" w:cs="宋体"/>
          <w:sz w:val="28"/>
          <w:szCs w:val="30"/>
        </w:rPr>
      </w:pPr>
      <w:r>
        <w:rPr>
          <w:rFonts w:hint="eastAsia" w:ascii="仿宋_GB2312" w:eastAsia="仿宋_GB2312" w:cs="宋体"/>
          <w:sz w:val="28"/>
          <w:szCs w:val="30"/>
        </w:rPr>
        <w:t>3</w:t>
      </w:r>
      <w:r>
        <w:rPr>
          <w:rFonts w:hint="eastAsia" w:ascii="仿宋_GB2312" w:eastAsia="仿宋_GB2312" w:cs="宋体"/>
          <w:sz w:val="28"/>
          <w:szCs w:val="30"/>
          <w:lang w:val="en-US" w:eastAsia="zh-CN"/>
        </w:rPr>
        <w:t>.</w:t>
      </w:r>
      <w:r>
        <w:rPr>
          <w:rFonts w:hint="eastAsia" w:ascii="仿宋_GB2312" w:eastAsia="仿宋_GB2312" w:cs="宋体"/>
          <w:sz w:val="28"/>
          <w:szCs w:val="30"/>
        </w:rPr>
        <w:t>通州区文化和旅游局负责农村“文艺演出星火工程”补贴资金的发放、各乡镇演出情况汇总、上报和总结。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" w:firstLineChars="200"/>
        <w:rPr>
          <w:rFonts w:ascii="仿宋_GB2312" w:eastAsia="仿宋_GB2312" w:cs="宋体"/>
          <w:sz w:val="28"/>
          <w:szCs w:val="30"/>
        </w:rPr>
      </w:pPr>
      <w:r>
        <w:rPr>
          <w:rFonts w:hint="eastAsia" w:ascii="仿宋_GB2312" w:eastAsia="仿宋_GB2312" w:cs="宋体"/>
          <w:sz w:val="28"/>
          <w:szCs w:val="30"/>
          <w:lang w:val="en-US" w:eastAsia="zh-CN"/>
        </w:rPr>
        <w:t>4.</w:t>
      </w:r>
      <w:r>
        <w:rPr>
          <w:rFonts w:hint="eastAsia" w:ascii="仿宋_GB2312" w:eastAsia="仿宋_GB2312" w:cs="宋体"/>
          <w:sz w:val="28"/>
          <w:szCs w:val="30"/>
        </w:rPr>
        <w:t>通州区文化和旅游局负责农村“文艺演出星火工程”市属专业院团的调配，根据各</w:t>
      </w:r>
      <w:r>
        <w:rPr>
          <w:rFonts w:hint="eastAsia" w:ascii="仿宋_GB2312" w:eastAsia="仿宋_GB2312" w:cs="宋体"/>
          <w:sz w:val="28"/>
          <w:szCs w:val="30"/>
          <w:lang w:eastAsia="zh-CN"/>
        </w:rPr>
        <w:t>乡</w:t>
      </w:r>
      <w:r>
        <w:rPr>
          <w:rFonts w:hint="eastAsia" w:ascii="仿宋_GB2312" w:eastAsia="仿宋_GB2312" w:cs="宋体"/>
          <w:sz w:val="28"/>
          <w:szCs w:val="30"/>
        </w:rPr>
        <w:t>镇的要求合理安排剧团演出。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ascii="仿宋_GB2312" w:eastAsia="仿宋_GB2312" w:cs="宋体"/>
          <w:sz w:val="28"/>
          <w:szCs w:val="30"/>
        </w:rPr>
      </w:pPr>
      <w:r>
        <w:rPr>
          <w:rFonts w:hint="eastAsia" w:ascii="仿宋_GB2312" w:eastAsia="仿宋_GB2312" w:cs="宋体"/>
          <w:sz w:val="28"/>
          <w:szCs w:val="30"/>
        </w:rPr>
        <w:t>二、乙方权利义务：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ascii="仿宋_GB2312" w:eastAsia="仿宋_GB2312" w:cs="宋体"/>
          <w:sz w:val="28"/>
          <w:szCs w:val="30"/>
        </w:rPr>
      </w:pPr>
      <w:r>
        <w:rPr>
          <w:rFonts w:hint="eastAsia" w:ascii="仿宋_GB2312" w:eastAsia="仿宋_GB2312" w:cs="宋体"/>
          <w:sz w:val="28"/>
          <w:szCs w:val="30"/>
        </w:rPr>
        <w:t>1</w:t>
      </w:r>
      <w:r>
        <w:rPr>
          <w:rFonts w:hint="eastAsia" w:ascii="仿宋_GB2312" w:eastAsia="仿宋_GB2312" w:cs="宋体"/>
          <w:sz w:val="28"/>
          <w:szCs w:val="30"/>
          <w:lang w:val="en-US" w:eastAsia="zh-CN"/>
        </w:rPr>
        <w:t>.</w:t>
      </w:r>
      <w:r>
        <w:rPr>
          <w:rFonts w:hint="eastAsia" w:ascii="仿宋_GB2312" w:eastAsia="仿宋_GB2312" w:cs="宋体"/>
          <w:sz w:val="28"/>
          <w:szCs w:val="30"/>
        </w:rPr>
        <w:t>各乡镇文化服务中心在乡镇党委、政府的领导下，负责</w:t>
      </w:r>
      <w:r>
        <w:rPr>
          <w:rFonts w:hint="eastAsia" w:ascii="仿宋_GB2312" w:eastAsia="仿宋_GB2312" w:cs="宋体"/>
          <w:sz w:val="28"/>
          <w:szCs w:val="30"/>
          <w:lang w:eastAsia="zh-CN"/>
        </w:rPr>
        <w:t>在</w:t>
      </w:r>
      <w:r>
        <w:rPr>
          <w:rFonts w:hint="eastAsia" w:ascii="仿宋_GB2312" w:eastAsia="仿宋_GB2312" w:cs="宋体"/>
          <w:sz w:val="28"/>
          <w:szCs w:val="30"/>
        </w:rPr>
        <w:t>本乡镇</w:t>
      </w:r>
      <w:r>
        <w:rPr>
          <w:rFonts w:hint="eastAsia" w:ascii="仿宋_GB2312" w:eastAsia="仿宋_GB2312" w:cs="宋体"/>
          <w:sz w:val="28"/>
          <w:szCs w:val="30"/>
          <w:lang w:eastAsia="zh-CN"/>
        </w:rPr>
        <w:t>所有</w:t>
      </w:r>
      <w:r>
        <w:rPr>
          <w:rFonts w:hint="eastAsia" w:ascii="仿宋_GB2312" w:eastAsia="仿宋_GB2312" w:cs="宋体"/>
          <w:sz w:val="28"/>
          <w:szCs w:val="30"/>
        </w:rPr>
        <w:t>演出团队的管理，合理调配演出场次，把握、审定演出效果，检查、监督</w:t>
      </w:r>
      <w:r>
        <w:rPr>
          <w:rFonts w:hint="eastAsia" w:ascii="仿宋_GB2312" w:eastAsia="仿宋_GB2312" w:cs="宋体"/>
          <w:sz w:val="28"/>
          <w:szCs w:val="30"/>
          <w:lang w:eastAsia="zh-CN"/>
        </w:rPr>
        <w:t>在本乡镇所有</w:t>
      </w:r>
      <w:r>
        <w:rPr>
          <w:rFonts w:hint="eastAsia" w:ascii="仿宋_GB2312" w:eastAsia="仿宋_GB2312" w:cs="宋体"/>
          <w:sz w:val="28"/>
          <w:szCs w:val="30"/>
        </w:rPr>
        <w:t>演出团队演出效果，保证演出质量，对在演出中</w:t>
      </w:r>
      <w:r>
        <w:rPr>
          <w:rFonts w:hint="eastAsia" w:ascii="仿宋_GB2312" w:eastAsia="仿宋_GB2312" w:cs="宋体"/>
          <w:sz w:val="28"/>
          <w:szCs w:val="30"/>
          <w:lang w:eastAsia="zh-CN"/>
        </w:rPr>
        <w:t>存在</w:t>
      </w:r>
      <w:r>
        <w:rPr>
          <w:rFonts w:hint="eastAsia" w:ascii="仿宋_GB2312" w:hAnsi="仿宋" w:eastAsia="仿宋_GB2312"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违反党的思想意识形态要求</w:t>
      </w:r>
      <w:r>
        <w:rPr>
          <w:rFonts w:hint="eastAsia" w:ascii="仿宋_GB2312" w:hAnsi="仿宋" w:eastAsia="仿宋_GB2312"/>
          <w:color w:val="000000" w:themeColor="text1"/>
          <w:sz w:val="28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/>
          <w:sz w:val="28"/>
          <w:szCs w:val="30"/>
        </w:rPr>
        <w:t>造谣中伤、恶意歪曲事实</w:t>
      </w:r>
      <w:r>
        <w:rPr>
          <w:rFonts w:hint="eastAsia" w:ascii="仿宋_GB2312" w:hAnsi="仿宋" w:eastAsia="仿宋_GB2312"/>
          <w:color w:val="000000"/>
          <w:sz w:val="28"/>
          <w:szCs w:val="30"/>
          <w:lang w:eastAsia="zh-CN"/>
        </w:rPr>
        <w:t>等禁止情形</w:t>
      </w:r>
      <w:r>
        <w:rPr>
          <w:rFonts w:hint="eastAsia" w:ascii="仿宋_GB2312" w:hAnsi="仿宋" w:eastAsia="仿宋_GB2312"/>
          <w:color w:val="000000"/>
          <w:sz w:val="28"/>
          <w:szCs w:val="30"/>
        </w:rPr>
        <w:t>的</w:t>
      </w:r>
      <w:r>
        <w:rPr>
          <w:rFonts w:hint="eastAsia" w:ascii="仿宋_GB2312" w:eastAsia="仿宋_GB2312" w:cs="宋体"/>
          <w:sz w:val="28"/>
          <w:szCs w:val="30"/>
        </w:rPr>
        <w:t>剧团进行处理。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rPr>
          <w:rFonts w:ascii="仿宋_GB2312" w:eastAsia="仿宋_GB2312" w:cs="宋体"/>
          <w:sz w:val="28"/>
          <w:szCs w:val="30"/>
        </w:rPr>
      </w:pPr>
      <w:r>
        <w:rPr>
          <w:rFonts w:hint="eastAsia" w:ascii="仿宋_GB2312" w:eastAsia="仿宋_GB2312" w:cs="宋体"/>
          <w:sz w:val="28"/>
          <w:szCs w:val="30"/>
        </w:rPr>
        <w:t>2</w:t>
      </w:r>
      <w:r>
        <w:rPr>
          <w:rFonts w:hint="eastAsia" w:ascii="仿宋_GB2312" w:eastAsia="仿宋_GB2312" w:cs="宋体"/>
          <w:sz w:val="28"/>
          <w:szCs w:val="30"/>
          <w:lang w:val="en-US" w:eastAsia="zh-CN"/>
        </w:rPr>
        <w:t>.</w:t>
      </w:r>
      <w:r>
        <w:rPr>
          <w:rFonts w:hint="eastAsia" w:ascii="仿宋_GB2312" w:eastAsia="仿宋_GB2312" w:cs="宋体"/>
          <w:sz w:val="28"/>
          <w:szCs w:val="30"/>
        </w:rPr>
        <w:t>各乡镇要加强</w:t>
      </w:r>
      <w:r>
        <w:rPr>
          <w:rFonts w:hint="eastAsia" w:ascii="仿宋_GB2312" w:eastAsia="仿宋_GB2312" w:cs="宋体"/>
          <w:sz w:val="28"/>
          <w:szCs w:val="30"/>
          <w:lang w:eastAsia="zh-CN"/>
        </w:rPr>
        <w:t>对</w:t>
      </w:r>
      <w:r>
        <w:rPr>
          <w:rFonts w:hint="eastAsia" w:ascii="仿宋_GB2312" w:eastAsia="仿宋_GB2312" w:cs="宋体"/>
          <w:sz w:val="28"/>
          <w:szCs w:val="30"/>
        </w:rPr>
        <w:t>辖区内二类演出团队安全教育和场地安全检查，对</w:t>
      </w:r>
      <w:r>
        <w:rPr>
          <w:rFonts w:hint="eastAsia" w:ascii="仿宋_GB2312" w:eastAsia="仿宋_GB2312" w:cs="宋体"/>
          <w:sz w:val="28"/>
          <w:szCs w:val="30"/>
          <w:lang w:eastAsia="zh-CN"/>
        </w:rPr>
        <w:t>所有</w:t>
      </w:r>
      <w:r>
        <w:rPr>
          <w:rFonts w:hint="eastAsia" w:ascii="仿宋_GB2312" w:eastAsia="仿宋_GB2312" w:cs="宋体"/>
          <w:sz w:val="28"/>
          <w:szCs w:val="30"/>
        </w:rPr>
        <w:t>团队的安全负全责。防止在演出途中、演出现场和饮食等环节上发生车祸、触电、伤病、中暑和食物中毒等事故。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rPr>
          <w:rFonts w:ascii="仿宋_GB2312" w:eastAsia="仿宋_GB2312" w:cs="宋体"/>
          <w:sz w:val="28"/>
          <w:szCs w:val="30"/>
        </w:rPr>
      </w:pPr>
      <w:r>
        <w:rPr>
          <w:rFonts w:hint="eastAsia" w:ascii="仿宋_GB2312" w:eastAsia="仿宋_GB2312" w:cs="宋体"/>
          <w:sz w:val="28"/>
          <w:szCs w:val="30"/>
        </w:rPr>
        <w:t>3</w:t>
      </w:r>
      <w:r>
        <w:rPr>
          <w:rFonts w:hint="eastAsia" w:ascii="仿宋_GB2312" w:eastAsia="仿宋_GB2312" w:cs="宋体"/>
          <w:sz w:val="28"/>
          <w:szCs w:val="30"/>
          <w:lang w:val="en-US" w:eastAsia="zh-CN"/>
        </w:rPr>
        <w:t>.</w:t>
      </w:r>
      <w:r>
        <w:rPr>
          <w:rFonts w:hint="eastAsia" w:ascii="仿宋_GB2312" w:eastAsia="仿宋_GB2312" w:cs="宋体"/>
          <w:sz w:val="28"/>
          <w:szCs w:val="30"/>
        </w:rPr>
        <w:t>如发生突发事件，</w:t>
      </w:r>
      <w:r>
        <w:rPr>
          <w:rFonts w:hint="eastAsia" w:ascii="仿宋_GB2312" w:eastAsia="仿宋_GB2312" w:cs="宋体"/>
          <w:sz w:val="28"/>
          <w:szCs w:val="30"/>
          <w:lang w:eastAsia="zh-CN"/>
        </w:rPr>
        <w:t>由乙方及时处理</w:t>
      </w:r>
      <w:r>
        <w:rPr>
          <w:rFonts w:hint="eastAsia" w:ascii="仿宋_GB2312" w:eastAsia="仿宋_GB2312" w:cs="宋体"/>
          <w:sz w:val="28"/>
          <w:szCs w:val="30"/>
        </w:rPr>
        <w:t>，</w:t>
      </w:r>
      <w:r>
        <w:rPr>
          <w:rFonts w:hint="eastAsia" w:ascii="仿宋_GB2312" w:eastAsia="仿宋_GB2312" w:cs="宋体"/>
          <w:sz w:val="28"/>
          <w:szCs w:val="30"/>
          <w:lang w:eastAsia="zh-CN"/>
        </w:rPr>
        <w:t>并将处理结果告知甲方</w:t>
      </w:r>
      <w:r>
        <w:rPr>
          <w:rFonts w:hint="eastAsia" w:ascii="仿宋_GB2312" w:eastAsia="仿宋_GB2312" w:cs="宋体"/>
          <w:sz w:val="28"/>
          <w:szCs w:val="30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jc w:val="both"/>
        <w:rPr>
          <w:rFonts w:hAnsi="宋体"/>
          <w:b w:val="0"/>
          <w:bCs w:val="0"/>
          <w:sz w:val="28"/>
          <w:szCs w:val="30"/>
        </w:rPr>
      </w:pPr>
      <w:r>
        <w:rPr>
          <w:rFonts w:hint="eastAsia" w:hAnsi="宋体"/>
          <w:b w:val="0"/>
          <w:bCs w:val="0"/>
          <w:sz w:val="28"/>
          <w:szCs w:val="30"/>
        </w:rPr>
        <w:t>三、本协议</w:t>
      </w:r>
      <w:r>
        <w:rPr>
          <w:rFonts w:hint="eastAsia" w:hAnsi="宋体"/>
          <w:b w:val="0"/>
          <w:bCs w:val="0"/>
          <w:sz w:val="28"/>
          <w:szCs w:val="30"/>
          <w:lang w:eastAsia="zh-CN"/>
        </w:rPr>
        <w:t>经</w:t>
      </w:r>
      <w:r>
        <w:rPr>
          <w:rFonts w:hint="eastAsia" w:hAnsi="宋体"/>
          <w:b w:val="0"/>
          <w:bCs w:val="0"/>
          <w:sz w:val="28"/>
          <w:szCs w:val="30"/>
        </w:rPr>
        <w:t>双方法定代表人或委托代理人签字并加盖公章后生效，一式两份，甲乙双方各执一份。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jc w:val="both"/>
        <w:rPr>
          <w:rFonts w:hAnsi="宋体"/>
          <w:b w:val="0"/>
          <w:bCs w:val="0"/>
          <w:sz w:val="28"/>
          <w:szCs w:val="30"/>
        </w:rPr>
      </w:pPr>
      <w:r>
        <w:rPr>
          <w:rFonts w:hint="eastAsia" w:hAnsi="宋体"/>
          <w:b w:val="0"/>
          <w:bCs w:val="0"/>
          <w:sz w:val="28"/>
          <w:szCs w:val="30"/>
        </w:rPr>
        <w:t>甲方（公章）：                  乙方（公章）：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jc w:val="both"/>
        <w:rPr>
          <w:rFonts w:hAnsi="宋体"/>
          <w:b w:val="0"/>
          <w:bCs w:val="0"/>
          <w:sz w:val="28"/>
          <w:szCs w:val="30"/>
        </w:rPr>
      </w:pPr>
      <w:r>
        <w:rPr>
          <w:rFonts w:hint="eastAsia" w:hAnsi="宋体"/>
          <w:b w:val="0"/>
          <w:bCs w:val="0"/>
          <w:sz w:val="28"/>
          <w:szCs w:val="30"/>
        </w:rPr>
        <w:t>代表签字：                     代表签字：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jc w:val="both"/>
        <w:rPr>
          <w:rFonts w:hAnsi="宋体"/>
          <w:b w:val="0"/>
          <w:bCs w:val="0"/>
          <w:sz w:val="28"/>
          <w:szCs w:val="30"/>
        </w:rPr>
      </w:pPr>
      <w:r>
        <w:rPr>
          <w:rFonts w:hint="eastAsia" w:hAnsi="宋体"/>
          <w:b w:val="0"/>
          <w:bCs w:val="0"/>
          <w:sz w:val="28"/>
          <w:szCs w:val="30"/>
        </w:rPr>
        <w:t>年  月  日                 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rPr>
          <w:rFonts w:ascii="仿宋_GB2312" w:eastAsia="仿宋_GB2312" w:cs="宋体"/>
          <w:sz w:val="28"/>
          <w:szCs w:val="3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bCs w:val="0"/>
          <w:sz w:val="28"/>
          <w:szCs w:val="3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bCs w:val="0"/>
          <w:sz w:val="30"/>
          <w:szCs w:val="3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bCs w:val="0"/>
          <w:sz w:val="30"/>
          <w:szCs w:val="3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bCs w:val="0"/>
          <w:sz w:val="30"/>
          <w:szCs w:val="3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方正小标宋简体" w:eastAsia="方正小标宋简体"/>
          <w:bCs w:val="0"/>
          <w:sz w:val="36"/>
          <w:szCs w:val="36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方正小标宋简体" w:eastAsia="方正小标宋简体"/>
          <w:bCs w:val="0"/>
          <w:sz w:val="36"/>
          <w:szCs w:val="36"/>
        </w:rPr>
      </w:pPr>
    </w:p>
    <w:p>
      <w:pPr>
        <w:pStyle w:val="7"/>
      </w:pPr>
    </w:p>
    <w:p>
      <w:pPr>
        <w:sectPr>
          <w:headerReference r:id="rId3" w:type="default"/>
          <w:footerReference r:id="rId4" w:type="default"/>
          <w:pgSz w:w="11906" w:h="16838"/>
          <w:pgMar w:top="1898" w:right="1474" w:bottom="1920" w:left="1587" w:header="851" w:footer="1236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7"/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tbl>
      <w:tblPr>
        <w:tblStyle w:val="15"/>
        <w:tblW w:w="1304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5289"/>
        <w:gridCol w:w="3444"/>
        <w:gridCol w:w="1311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2023年通州区“文艺演出星火工程”演出效果实地督查评价表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  <w:t>*村里查看公示表，留存至少5张照片资料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督查员姓名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到达时间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    时     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督查日期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月          日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离开时间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    时     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团队名称</w:t>
            </w:r>
          </w:p>
        </w:tc>
        <w:tc>
          <w:tcPr>
            <w:tcW w:w="11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演出地点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8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        乡镇            村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是否有演出公示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□是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计划开演时间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8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    时                分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演出前是否有广播通知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□是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是否演出</w:t>
            </w:r>
          </w:p>
        </w:tc>
        <w:tc>
          <w:tcPr>
            <w:tcW w:w="11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  □是       □否（等待30分钟以上）（原因：                                        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观看环境舒适度</w:t>
            </w:r>
          </w:p>
        </w:tc>
        <w:tc>
          <w:tcPr>
            <w:tcW w:w="11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  □舒适     □不舒适（原因:                                             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演出场地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  □室内     □室外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演员总数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 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实际开演时间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时          分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节目数量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      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实际结束时间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时          分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演出类型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□综艺类   □戏曲类（如京剧）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演出时长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            分钟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现场是否有互动叫好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□有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观众人数</w:t>
            </w:r>
          </w:p>
        </w:tc>
        <w:tc>
          <w:tcPr>
            <w:tcW w:w="5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9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开演10分钟总人数      人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9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其中： 男      人       女 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7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青少年     人；中青年     人；老年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9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开演45分钟总人数      人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9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其中： 男      人       女 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7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青少年     人；中青年     人；老年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9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开演80分钟总人数      人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9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其中： 男      人       女 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7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青少年     人；中青年     人；老年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请详细记录以下情况：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1.按时演出（提前或者延迟时长控制在10分钟以内）         □是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2.演出时长90分钟及以上                                 □是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3.悬挂背景板                                            □是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5060" w:hanging="5060" w:hangingChars="280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4.背景板有如下内容                                      □有“文艺演出星火工程”字样      □有演出时间      □有演出地点     □有演出团队名称                         □以上内容均无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5.演员阵容不低于15人                                   □是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6.演出内容积极、健康、向上                              □是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7.有反映新时期农村生活题材的节目和一定数量的创编节目    □是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8.现场音效、灯光好，视听效果好                          □是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9.演出道具、服装等齐全                                  □是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10.演员着演出服并化妆登台演出                           □是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11.有报幕                                               □是           □否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12.</w:t>
            </w:r>
            <w:r>
              <w:rPr>
                <w:rStyle w:val="2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综艺类演出的节目类型多于</w:t>
            </w:r>
            <w:r>
              <w:rPr>
                <w:rStyle w:val="2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2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种（综艺类节目做答）       □是    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13.戏曲类（一台大戏）节目完整流畅，表演专业             □是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14.临时变更演出地点，提前通知第三方                     □是            □否          □无此情况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15.有开场白和结束语（可多选）                           □是            □否          □无开场白           □无结束语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特殊说明: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以上情况属实。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以上情况属实。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演出团队负责人签字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督查人员签字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    月    日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    月    日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rPr>
          <w:rFonts w:hAnsi="宋体"/>
          <w:b w:val="0"/>
          <w:bCs w:val="0"/>
          <w:sz w:val="30"/>
          <w:szCs w:val="30"/>
        </w:rPr>
      </w:pPr>
    </w:p>
    <w:sectPr>
      <w:pgSz w:w="16838" w:h="11906" w:orient="landscape"/>
      <w:pgMar w:top="967" w:right="2098" w:bottom="703" w:left="1984" w:header="851" w:footer="1236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14585"/>
    </w:sdtPr>
    <w:sdtContent>
      <w:p>
        <w:pPr>
          <w:pStyle w:val="7"/>
          <w:jc w:val="center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1 -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9AC6E6"/>
    <w:multiLevelType w:val="singleLevel"/>
    <w:tmpl w:val="E59AC6E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Y2UyMmM3MzlhZWQ0ZDZhYTgwZjljM2QwYjhiYjYifQ=="/>
  </w:docVars>
  <w:rsids>
    <w:rsidRoot w:val="43BC6D69"/>
    <w:rsid w:val="0000787D"/>
    <w:rsid w:val="00012199"/>
    <w:rsid w:val="00041B7D"/>
    <w:rsid w:val="00065780"/>
    <w:rsid w:val="00067DEB"/>
    <w:rsid w:val="000735B6"/>
    <w:rsid w:val="000A5ADC"/>
    <w:rsid w:val="000C3D91"/>
    <w:rsid w:val="000E3D88"/>
    <w:rsid w:val="000F3983"/>
    <w:rsid w:val="000F42A7"/>
    <w:rsid w:val="000F6079"/>
    <w:rsid w:val="00100492"/>
    <w:rsid w:val="00114768"/>
    <w:rsid w:val="00140F2E"/>
    <w:rsid w:val="00152A0C"/>
    <w:rsid w:val="00154F05"/>
    <w:rsid w:val="0018219D"/>
    <w:rsid w:val="001822FF"/>
    <w:rsid w:val="00186B79"/>
    <w:rsid w:val="00186CF9"/>
    <w:rsid w:val="00193167"/>
    <w:rsid w:val="00194DC9"/>
    <w:rsid w:val="001A03E0"/>
    <w:rsid w:val="001B3B35"/>
    <w:rsid w:val="001C2473"/>
    <w:rsid w:val="001E4753"/>
    <w:rsid w:val="001F433B"/>
    <w:rsid w:val="00206789"/>
    <w:rsid w:val="00210C29"/>
    <w:rsid w:val="00226A2B"/>
    <w:rsid w:val="00230F0B"/>
    <w:rsid w:val="00243D55"/>
    <w:rsid w:val="0024418E"/>
    <w:rsid w:val="00246B0E"/>
    <w:rsid w:val="0027188B"/>
    <w:rsid w:val="00274E6E"/>
    <w:rsid w:val="0028601F"/>
    <w:rsid w:val="0028725F"/>
    <w:rsid w:val="002928EE"/>
    <w:rsid w:val="002A3018"/>
    <w:rsid w:val="002A6ED2"/>
    <w:rsid w:val="002D5F8A"/>
    <w:rsid w:val="002D7999"/>
    <w:rsid w:val="002E23CD"/>
    <w:rsid w:val="002E35E2"/>
    <w:rsid w:val="002F07E5"/>
    <w:rsid w:val="002F6D62"/>
    <w:rsid w:val="002F735D"/>
    <w:rsid w:val="003229A0"/>
    <w:rsid w:val="00331AD4"/>
    <w:rsid w:val="00343017"/>
    <w:rsid w:val="00357403"/>
    <w:rsid w:val="003A44C1"/>
    <w:rsid w:val="003A5CF5"/>
    <w:rsid w:val="003B45B9"/>
    <w:rsid w:val="003E5439"/>
    <w:rsid w:val="003F5557"/>
    <w:rsid w:val="00401D26"/>
    <w:rsid w:val="0040549A"/>
    <w:rsid w:val="004075AA"/>
    <w:rsid w:val="00421894"/>
    <w:rsid w:val="004303D0"/>
    <w:rsid w:val="00430596"/>
    <w:rsid w:val="00430886"/>
    <w:rsid w:val="00431179"/>
    <w:rsid w:val="00432FDB"/>
    <w:rsid w:val="00436802"/>
    <w:rsid w:val="00446142"/>
    <w:rsid w:val="0045403B"/>
    <w:rsid w:val="004546B4"/>
    <w:rsid w:val="00466729"/>
    <w:rsid w:val="004879CD"/>
    <w:rsid w:val="004C12D4"/>
    <w:rsid w:val="004C2781"/>
    <w:rsid w:val="004D466A"/>
    <w:rsid w:val="004E0B11"/>
    <w:rsid w:val="004E17F6"/>
    <w:rsid w:val="004F49BE"/>
    <w:rsid w:val="004F536F"/>
    <w:rsid w:val="00500F4F"/>
    <w:rsid w:val="00536D1B"/>
    <w:rsid w:val="00557BBB"/>
    <w:rsid w:val="00566AD5"/>
    <w:rsid w:val="0057344B"/>
    <w:rsid w:val="00580CFA"/>
    <w:rsid w:val="005A01E6"/>
    <w:rsid w:val="005A3446"/>
    <w:rsid w:val="005A60A1"/>
    <w:rsid w:val="005B2E35"/>
    <w:rsid w:val="005B7128"/>
    <w:rsid w:val="005C19C3"/>
    <w:rsid w:val="005E00C7"/>
    <w:rsid w:val="006102F1"/>
    <w:rsid w:val="00615B7B"/>
    <w:rsid w:val="00634D1F"/>
    <w:rsid w:val="00670E51"/>
    <w:rsid w:val="006714D9"/>
    <w:rsid w:val="00672A15"/>
    <w:rsid w:val="006731D9"/>
    <w:rsid w:val="00682B0B"/>
    <w:rsid w:val="00682F56"/>
    <w:rsid w:val="00696347"/>
    <w:rsid w:val="006C195A"/>
    <w:rsid w:val="006C4D77"/>
    <w:rsid w:val="006C7E5A"/>
    <w:rsid w:val="006F420A"/>
    <w:rsid w:val="006F6D43"/>
    <w:rsid w:val="00705236"/>
    <w:rsid w:val="00710511"/>
    <w:rsid w:val="00715C55"/>
    <w:rsid w:val="00721BC9"/>
    <w:rsid w:val="0072460C"/>
    <w:rsid w:val="0076304A"/>
    <w:rsid w:val="007658CF"/>
    <w:rsid w:val="00767286"/>
    <w:rsid w:val="00776CEE"/>
    <w:rsid w:val="00776FEB"/>
    <w:rsid w:val="007843A5"/>
    <w:rsid w:val="007977C7"/>
    <w:rsid w:val="007C4924"/>
    <w:rsid w:val="007F139E"/>
    <w:rsid w:val="00832F14"/>
    <w:rsid w:val="00833ED0"/>
    <w:rsid w:val="00834A7B"/>
    <w:rsid w:val="00857A6C"/>
    <w:rsid w:val="00867C1B"/>
    <w:rsid w:val="008708AB"/>
    <w:rsid w:val="008761F8"/>
    <w:rsid w:val="0087637C"/>
    <w:rsid w:val="0087700B"/>
    <w:rsid w:val="0088567D"/>
    <w:rsid w:val="00885C19"/>
    <w:rsid w:val="008865DD"/>
    <w:rsid w:val="00897A2D"/>
    <w:rsid w:val="008A1716"/>
    <w:rsid w:val="008A1A6E"/>
    <w:rsid w:val="008B6CD5"/>
    <w:rsid w:val="008C05CE"/>
    <w:rsid w:val="008E781F"/>
    <w:rsid w:val="008F08CA"/>
    <w:rsid w:val="008F1F52"/>
    <w:rsid w:val="00904D3F"/>
    <w:rsid w:val="00911D10"/>
    <w:rsid w:val="009205BC"/>
    <w:rsid w:val="00925D7D"/>
    <w:rsid w:val="009452CA"/>
    <w:rsid w:val="00956947"/>
    <w:rsid w:val="0097455D"/>
    <w:rsid w:val="00986104"/>
    <w:rsid w:val="009A12B4"/>
    <w:rsid w:val="009B0F33"/>
    <w:rsid w:val="009B459C"/>
    <w:rsid w:val="009C4CA7"/>
    <w:rsid w:val="009E4BB4"/>
    <w:rsid w:val="009F774E"/>
    <w:rsid w:val="00A00B3C"/>
    <w:rsid w:val="00A04D7A"/>
    <w:rsid w:val="00A06624"/>
    <w:rsid w:val="00A073E7"/>
    <w:rsid w:val="00A07605"/>
    <w:rsid w:val="00A107FA"/>
    <w:rsid w:val="00A11D43"/>
    <w:rsid w:val="00A84AA1"/>
    <w:rsid w:val="00A86A6B"/>
    <w:rsid w:val="00AA29D2"/>
    <w:rsid w:val="00AC2C15"/>
    <w:rsid w:val="00AC5AAE"/>
    <w:rsid w:val="00AD23B6"/>
    <w:rsid w:val="00AD71BA"/>
    <w:rsid w:val="00AE5CF6"/>
    <w:rsid w:val="00AE6009"/>
    <w:rsid w:val="00AF20A9"/>
    <w:rsid w:val="00AF4B4F"/>
    <w:rsid w:val="00B008F5"/>
    <w:rsid w:val="00B068C4"/>
    <w:rsid w:val="00B136C8"/>
    <w:rsid w:val="00B1421A"/>
    <w:rsid w:val="00B1754C"/>
    <w:rsid w:val="00B22A80"/>
    <w:rsid w:val="00B63343"/>
    <w:rsid w:val="00B6477C"/>
    <w:rsid w:val="00B766F3"/>
    <w:rsid w:val="00BA6226"/>
    <w:rsid w:val="00BC79D1"/>
    <w:rsid w:val="00BD453B"/>
    <w:rsid w:val="00BD4B03"/>
    <w:rsid w:val="00C05173"/>
    <w:rsid w:val="00C11D1A"/>
    <w:rsid w:val="00C229FA"/>
    <w:rsid w:val="00C51A29"/>
    <w:rsid w:val="00C64AFD"/>
    <w:rsid w:val="00C80DA5"/>
    <w:rsid w:val="00CA0EE0"/>
    <w:rsid w:val="00CA1BA6"/>
    <w:rsid w:val="00CA35E7"/>
    <w:rsid w:val="00CB4653"/>
    <w:rsid w:val="00CC035B"/>
    <w:rsid w:val="00D0139F"/>
    <w:rsid w:val="00D04AF6"/>
    <w:rsid w:val="00D12932"/>
    <w:rsid w:val="00D32CE4"/>
    <w:rsid w:val="00D40FFD"/>
    <w:rsid w:val="00D43E3C"/>
    <w:rsid w:val="00D46333"/>
    <w:rsid w:val="00D55AB4"/>
    <w:rsid w:val="00D640D0"/>
    <w:rsid w:val="00D65955"/>
    <w:rsid w:val="00D7519D"/>
    <w:rsid w:val="00D76112"/>
    <w:rsid w:val="00DA454C"/>
    <w:rsid w:val="00DE6F09"/>
    <w:rsid w:val="00DF2309"/>
    <w:rsid w:val="00E014CB"/>
    <w:rsid w:val="00E01762"/>
    <w:rsid w:val="00E0260F"/>
    <w:rsid w:val="00E22F8E"/>
    <w:rsid w:val="00E32A9A"/>
    <w:rsid w:val="00E352D9"/>
    <w:rsid w:val="00E432D1"/>
    <w:rsid w:val="00E611CE"/>
    <w:rsid w:val="00E653CC"/>
    <w:rsid w:val="00E7726D"/>
    <w:rsid w:val="00E96F50"/>
    <w:rsid w:val="00EA3459"/>
    <w:rsid w:val="00EA5772"/>
    <w:rsid w:val="00EB4B4D"/>
    <w:rsid w:val="00ED52B3"/>
    <w:rsid w:val="00EE1C43"/>
    <w:rsid w:val="00EE7A6D"/>
    <w:rsid w:val="00EF452D"/>
    <w:rsid w:val="00F00C8E"/>
    <w:rsid w:val="00F06F21"/>
    <w:rsid w:val="00F152ED"/>
    <w:rsid w:val="00F319F1"/>
    <w:rsid w:val="00F45A77"/>
    <w:rsid w:val="00FD41C7"/>
    <w:rsid w:val="00FE6225"/>
    <w:rsid w:val="04302356"/>
    <w:rsid w:val="06567AAF"/>
    <w:rsid w:val="08FD4B90"/>
    <w:rsid w:val="0B17700C"/>
    <w:rsid w:val="0C490623"/>
    <w:rsid w:val="0CEC5244"/>
    <w:rsid w:val="0D572B25"/>
    <w:rsid w:val="0D8645F5"/>
    <w:rsid w:val="0FA90CAB"/>
    <w:rsid w:val="102B699C"/>
    <w:rsid w:val="10467FD5"/>
    <w:rsid w:val="108D703B"/>
    <w:rsid w:val="118B783C"/>
    <w:rsid w:val="12B13FC8"/>
    <w:rsid w:val="14A90775"/>
    <w:rsid w:val="16085069"/>
    <w:rsid w:val="16524615"/>
    <w:rsid w:val="16EF585C"/>
    <w:rsid w:val="17843D33"/>
    <w:rsid w:val="17D01234"/>
    <w:rsid w:val="18054B02"/>
    <w:rsid w:val="19E02C15"/>
    <w:rsid w:val="1C6A7FF7"/>
    <w:rsid w:val="1E407F4F"/>
    <w:rsid w:val="1F3B4844"/>
    <w:rsid w:val="1FDA62C2"/>
    <w:rsid w:val="203F1958"/>
    <w:rsid w:val="2343761E"/>
    <w:rsid w:val="2440251F"/>
    <w:rsid w:val="25734E87"/>
    <w:rsid w:val="25C240FD"/>
    <w:rsid w:val="27EE7F1A"/>
    <w:rsid w:val="281214D1"/>
    <w:rsid w:val="28AE6E26"/>
    <w:rsid w:val="290A36B6"/>
    <w:rsid w:val="2AC0180D"/>
    <w:rsid w:val="2ACA0963"/>
    <w:rsid w:val="2F7876C0"/>
    <w:rsid w:val="30DE62AA"/>
    <w:rsid w:val="31641811"/>
    <w:rsid w:val="323175CF"/>
    <w:rsid w:val="334C0B88"/>
    <w:rsid w:val="336547DA"/>
    <w:rsid w:val="33BE32C5"/>
    <w:rsid w:val="34321DEC"/>
    <w:rsid w:val="34520D2F"/>
    <w:rsid w:val="34A774DE"/>
    <w:rsid w:val="37867A17"/>
    <w:rsid w:val="3AB65F45"/>
    <w:rsid w:val="3D331EC4"/>
    <w:rsid w:val="3DA130E5"/>
    <w:rsid w:val="3DCF4D1C"/>
    <w:rsid w:val="3DEA4687"/>
    <w:rsid w:val="3E7D32CA"/>
    <w:rsid w:val="3F117C77"/>
    <w:rsid w:val="3F182900"/>
    <w:rsid w:val="400D78A1"/>
    <w:rsid w:val="429F5A5E"/>
    <w:rsid w:val="43974F48"/>
    <w:rsid w:val="43BC6D69"/>
    <w:rsid w:val="43F725AB"/>
    <w:rsid w:val="457E5DB0"/>
    <w:rsid w:val="458356F2"/>
    <w:rsid w:val="45B76C0E"/>
    <w:rsid w:val="45FD75F2"/>
    <w:rsid w:val="46277254"/>
    <w:rsid w:val="481139CF"/>
    <w:rsid w:val="4CD111CB"/>
    <w:rsid w:val="4DB32292"/>
    <w:rsid w:val="4DD44D15"/>
    <w:rsid w:val="4F301817"/>
    <w:rsid w:val="4F425AC3"/>
    <w:rsid w:val="4F806A3F"/>
    <w:rsid w:val="4FB206EE"/>
    <w:rsid w:val="4FBF128A"/>
    <w:rsid w:val="50A6517A"/>
    <w:rsid w:val="542E4EFB"/>
    <w:rsid w:val="566B198C"/>
    <w:rsid w:val="57583DA4"/>
    <w:rsid w:val="581E4CAE"/>
    <w:rsid w:val="59442C44"/>
    <w:rsid w:val="5BDF6E37"/>
    <w:rsid w:val="5E8C7767"/>
    <w:rsid w:val="5EA26BDA"/>
    <w:rsid w:val="600F0F10"/>
    <w:rsid w:val="603E0411"/>
    <w:rsid w:val="60AD2625"/>
    <w:rsid w:val="618070E9"/>
    <w:rsid w:val="61D833F4"/>
    <w:rsid w:val="62E17403"/>
    <w:rsid w:val="64920F05"/>
    <w:rsid w:val="66EA757F"/>
    <w:rsid w:val="69B37679"/>
    <w:rsid w:val="6B1A05F0"/>
    <w:rsid w:val="6C905FA5"/>
    <w:rsid w:val="6DD409A8"/>
    <w:rsid w:val="6E781245"/>
    <w:rsid w:val="6F3E5780"/>
    <w:rsid w:val="6F943663"/>
    <w:rsid w:val="70B8486B"/>
    <w:rsid w:val="70BF75FB"/>
    <w:rsid w:val="7117477B"/>
    <w:rsid w:val="713F224C"/>
    <w:rsid w:val="720879D4"/>
    <w:rsid w:val="728C3C02"/>
    <w:rsid w:val="739775B6"/>
    <w:rsid w:val="73E76B74"/>
    <w:rsid w:val="749C402C"/>
    <w:rsid w:val="752C5BFF"/>
    <w:rsid w:val="76333898"/>
    <w:rsid w:val="7B584549"/>
    <w:rsid w:val="7BFD66BC"/>
    <w:rsid w:val="7C493CAD"/>
    <w:rsid w:val="7FBF2B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napToGrid w:val="0"/>
      <w:spacing w:line="360" w:lineRule="auto"/>
      <w:ind w:firstLine="643" w:firstLineChars="200"/>
      <w:outlineLvl w:val="0"/>
    </w:pPr>
    <w:rPr>
      <w:rFonts w:ascii="Calibri" w:hAnsi="Calibri" w:eastAsia="宋体" w:cs="Times New Roman"/>
      <w:b/>
      <w:bCs/>
      <w:kern w:val="0"/>
      <w:sz w:val="32"/>
      <w:szCs w:val="44"/>
    </w:rPr>
  </w:style>
  <w:style w:type="paragraph" w:styleId="3">
    <w:name w:val="heading 3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0"/>
    <w:qFormat/>
    <w:uiPriority w:val="0"/>
    <w:rPr>
      <w:b/>
      <w:bCs/>
    </w:rPr>
  </w:style>
  <w:style w:type="paragraph" w:styleId="5">
    <w:name w:val="annotation text"/>
    <w:basedOn w:val="1"/>
    <w:link w:val="19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0"/>
    <w:pPr>
      <w:jc w:val="center"/>
    </w:pPr>
    <w:rPr>
      <w:rFonts w:ascii="仿宋_GB2312" w:eastAsia="仿宋_GB2312"/>
      <w:b/>
      <w:bCs/>
      <w:sz w:val="44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Balloon Text"/>
    <w:basedOn w:val="1"/>
    <w:link w:val="21"/>
    <w:qFormat/>
    <w:uiPriority w:val="0"/>
    <w:rPr>
      <w:sz w:val="18"/>
      <w:szCs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2"/>
    <w:link w:val="10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9">
    <w:name w:val="批注文字 Char"/>
    <w:basedOn w:val="12"/>
    <w:link w:val="5"/>
    <w:qFormat/>
    <w:uiPriority w:val="0"/>
    <w:rPr>
      <w:kern w:val="2"/>
      <w:sz w:val="21"/>
      <w:szCs w:val="24"/>
    </w:rPr>
  </w:style>
  <w:style w:type="character" w:customStyle="1" w:styleId="20">
    <w:name w:val="批注主题 Char"/>
    <w:basedOn w:val="19"/>
    <w:link w:val="4"/>
    <w:qFormat/>
    <w:uiPriority w:val="0"/>
    <w:rPr>
      <w:b/>
      <w:bCs/>
      <w:kern w:val="2"/>
      <w:sz w:val="21"/>
      <w:szCs w:val="24"/>
    </w:rPr>
  </w:style>
  <w:style w:type="character" w:customStyle="1" w:styleId="21">
    <w:name w:val="批注框文本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22">
    <w:name w:val="标题 1 Char"/>
    <w:basedOn w:val="12"/>
    <w:link w:val="2"/>
    <w:qFormat/>
    <w:uiPriority w:val="0"/>
    <w:rPr>
      <w:rFonts w:ascii="Calibri" w:hAnsi="Calibri" w:eastAsia="宋体" w:cs="Times New Roman"/>
      <w:b/>
      <w:bCs/>
      <w:sz w:val="32"/>
      <w:szCs w:val="44"/>
    </w:rPr>
  </w:style>
  <w:style w:type="character" w:customStyle="1" w:styleId="23">
    <w:name w:val="标题 3 Char"/>
    <w:basedOn w:val="12"/>
    <w:link w:val="3"/>
    <w:semiHidden/>
    <w:qFormat/>
    <w:uiPriority w:val="0"/>
    <w:rPr>
      <w:b/>
      <w:bCs/>
      <w:kern w:val="2"/>
      <w:sz w:val="32"/>
      <w:szCs w:val="32"/>
    </w:rPr>
  </w:style>
  <w:style w:type="character" w:customStyle="1" w:styleId="24">
    <w:name w:val="font81"/>
    <w:basedOn w:val="12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5">
    <w:name w:val="font31"/>
    <w:basedOn w:val="12"/>
    <w:qFormat/>
    <w:uiPriority w:val="0"/>
    <w:rPr>
      <w:rFonts w:hint="eastAsia" w:ascii="宋体" w:hAnsi="宋体" w:eastAsia="宋体" w:cs="宋体"/>
      <w:b/>
      <w:bCs/>
      <w:color w:val="000000"/>
      <w:sz w:val="14"/>
      <w:szCs w:val="14"/>
      <w:u w:val="none"/>
    </w:rPr>
  </w:style>
  <w:style w:type="character" w:customStyle="1" w:styleId="26">
    <w:name w:val="font51"/>
    <w:basedOn w:val="12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27">
    <w:name w:val="font61"/>
    <w:basedOn w:val="12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28">
    <w:name w:val="font71"/>
    <w:basedOn w:val="12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4556</Words>
  <Characters>4883</Characters>
  <Lines>52</Lines>
  <Paragraphs>14</Paragraphs>
  <TotalTime>0</TotalTime>
  <ScaleCrop>false</ScaleCrop>
  <LinksUpToDate>false</LinksUpToDate>
  <CharactersWithSpaces>6356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2020-09-15T02:03:00Z</dcterms:created>
  <dc:creator>祥峥</dc:creator>
  <cp:lastModifiedBy>ma</cp:lastModifiedBy>
  <cp:lastPrinted>2023-05-17T07:07:06Z</cp:lastPrinted>
  <dcterms:modified xsi:type="dcterms:W3CDTF">2023-05-17T07:07:27Z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C0A97D303C754B47B6B94A2B5C03E04E</vt:lpwstr>
  </property>
</Properties>
</file>