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C5" w:rsidRDefault="005A3AE9" w:rsidP="00DF31F3">
      <w:pPr>
        <w:snapToGrid w:val="0"/>
        <w:spacing w:afterLines="50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推动直播电</w:t>
      </w:r>
      <w:proofErr w:type="gramStart"/>
      <w:r>
        <w:rPr>
          <w:rFonts w:ascii="黑体" w:eastAsia="黑体" w:hAnsi="黑体" w:hint="eastAsia"/>
          <w:bCs/>
          <w:sz w:val="30"/>
          <w:szCs w:val="30"/>
        </w:rPr>
        <w:t>商产业</w:t>
      </w:r>
      <w:proofErr w:type="gramEnd"/>
      <w:r>
        <w:rPr>
          <w:rFonts w:ascii="黑体" w:eastAsia="黑体" w:hAnsi="黑体" w:hint="eastAsia"/>
          <w:bCs/>
          <w:sz w:val="30"/>
          <w:szCs w:val="30"/>
        </w:rPr>
        <w:t>集聚发展</w:t>
      </w:r>
      <w:r>
        <w:rPr>
          <w:rFonts w:ascii="黑体" w:eastAsia="黑体" w:hAnsi="黑体"/>
          <w:bCs/>
          <w:sz w:val="30"/>
          <w:szCs w:val="30"/>
        </w:rPr>
        <w:t>项目申报表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3"/>
        <w:gridCol w:w="2328"/>
        <w:gridCol w:w="109"/>
        <w:gridCol w:w="1217"/>
        <w:gridCol w:w="882"/>
        <w:gridCol w:w="120"/>
        <w:gridCol w:w="2329"/>
      </w:tblGrid>
      <w:tr w:rsidR="00C914C5">
        <w:trPr>
          <w:cantSplit/>
          <w:trHeight w:val="473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bookmarkStart w:id="0" w:name="OLE_LINK3"/>
            <w:r w:rsidRPr="00E51EAD">
              <w:rPr>
                <w:rFonts w:eastAsia="仿宋_GB2312" w:hint="eastAsia"/>
                <w:b/>
                <w:bCs/>
              </w:rPr>
              <w:t xml:space="preserve">1. </w:t>
            </w:r>
            <w:r w:rsidRPr="00E51EAD">
              <w:rPr>
                <w:rFonts w:ascii="楷体_GB2312" w:eastAsia="楷体_GB2312" w:hint="eastAsia"/>
                <w:b/>
                <w:bCs/>
              </w:rPr>
              <w:t>项目名称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C914C5">
            <w:pPr>
              <w:jc w:val="right"/>
              <w:rPr>
                <w:rFonts w:eastAsia="仿宋_GB2312"/>
              </w:rPr>
            </w:pPr>
          </w:p>
        </w:tc>
      </w:tr>
      <w:tr w:rsidR="00C914C5">
        <w:trPr>
          <w:cantSplit/>
          <w:trHeight w:val="473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2. </w:t>
            </w:r>
            <w:r w:rsidR="00E51EAD">
              <w:rPr>
                <w:rFonts w:ascii="楷体_GB2312" w:eastAsia="楷体_GB2312" w:hint="eastAsia"/>
                <w:b/>
                <w:bCs/>
              </w:rPr>
              <w:t>运营</w:t>
            </w:r>
            <w:r w:rsidRPr="00E51EAD">
              <w:rPr>
                <w:rFonts w:ascii="楷体_GB2312" w:eastAsia="楷体_GB2312" w:hint="eastAsia"/>
                <w:b/>
                <w:bCs/>
              </w:rPr>
              <w:t>单位名称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C914C5" w:rsidRDefault="005A3AE9">
            <w:pPr>
              <w:jc w:val="right"/>
              <w:rPr>
                <w:rFonts w:eastAsia="仿宋_GB2312"/>
              </w:rPr>
            </w:pPr>
            <w:r>
              <w:rPr>
                <w:rFonts w:ascii="楷体_GB2312" w:eastAsia="楷体_GB2312" w:hint="eastAsia"/>
              </w:rPr>
              <w:t>（加盖公章）</w:t>
            </w:r>
          </w:p>
        </w:tc>
      </w:tr>
      <w:tr w:rsidR="00C914C5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3. </w:t>
            </w:r>
            <w:r w:rsidRPr="00E51EAD">
              <w:rPr>
                <w:rFonts w:ascii="楷体_GB2312" w:eastAsia="楷体_GB2312" w:hint="eastAsia"/>
                <w:b/>
                <w:bCs/>
              </w:rPr>
              <w:t>统一社会信用代码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C914C5">
            <w:pPr>
              <w:rPr>
                <w:rFonts w:eastAsia="仿宋_GB2312"/>
              </w:rPr>
            </w:pPr>
          </w:p>
        </w:tc>
      </w:tr>
      <w:tr w:rsidR="00C914C5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150" w:firstLine="316"/>
              <w:rPr>
                <w:rFonts w:ascii="楷体_GB2312" w:eastAsia="楷体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成立日期</w:t>
            </w:r>
          </w:p>
        </w:tc>
        <w:tc>
          <w:tcPr>
            <w:tcW w:w="2437" w:type="dxa"/>
            <w:gridSpan w:val="2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2099" w:type="dxa"/>
            <w:gridSpan w:val="2"/>
            <w:vAlign w:val="center"/>
          </w:tcPr>
          <w:p w:rsidR="00C914C5" w:rsidRDefault="005A3AE9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在通州区经营日期</w:t>
            </w:r>
          </w:p>
        </w:tc>
        <w:tc>
          <w:tcPr>
            <w:tcW w:w="2449" w:type="dxa"/>
            <w:gridSpan w:val="2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C914C5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4. </w:t>
            </w:r>
            <w:r w:rsidRPr="00E51EAD">
              <w:rPr>
                <w:rFonts w:ascii="楷体_GB2312" w:eastAsia="楷体_GB2312" w:hint="eastAsia"/>
                <w:b/>
                <w:bCs/>
              </w:rPr>
              <w:t>注册地址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C914C5">
            <w:pPr>
              <w:jc w:val="center"/>
              <w:rPr>
                <w:rFonts w:eastAsia="仿宋_GB2312"/>
              </w:rPr>
            </w:pPr>
          </w:p>
        </w:tc>
      </w:tr>
      <w:tr w:rsidR="00C914C5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150" w:firstLine="316"/>
              <w:rPr>
                <w:rFonts w:ascii="楷体_GB2312" w:eastAsia="楷体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实际办公地址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C914C5">
            <w:pPr>
              <w:jc w:val="center"/>
              <w:rPr>
                <w:rFonts w:eastAsia="仿宋_GB2312"/>
              </w:rPr>
            </w:pPr>
          </w:p>
        </w:tc>
      </w:tr>
      <w:tr w:rsidR="00C914C5">
        <w:trPr>
          <w:cantSplit/>
          <w:trHeight w:val="457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150" w:firstLine="316"/>
              <w:rPr>
                <w:rFonts w:ascii="楷体_GB2312" w:eastAsia="楷体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纳税登记所在地</w:t>
            </w:r>
          </w:p>
        </w:tc>
        <w:tc>
          <w:tcPr>
            <w:tcW w:w="2437" w:type="dxa"/>
            <w:gridSpan w:val="2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 w:hint="eastAsia"/>
              </w:rPr>
              <w:t>市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区</w:t>
            </w:r>
          </w:p>
        </w:tc>
        <w:tc>
          <w:tcPr>
            <w:tcW w:w="2099" w:type="dxa"/>
            <w:gridSpan w:val="2"/>
            <w:vAlign w:val="center"/>
          </w:tcPr>
          <w:p w:rsidR="00C914C5" w:rsidRDefault="005A3AE9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统计登记所在地</w:t>
            </w:r>
          </w:p>
        </w:tc>
        <w:tc>
          <w:tcPr>
            <w:tcW w:w="2449" w:type="dxa"/>
            <w:gridSpan w:val="2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 w:hint="eastAsia"/>
              </w:rPr>
              <w:t>市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区</w:t>
            </w:r>
          </w:p>
        </w:tc>
      </w:tr>
      <w:tr w:rsidR="00C914C5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5. </w:t>
            </w:r>
            <w:r w:rsidRPr="00E51EAD">
              <w:rPr>
                <w:rFonts w:ascii="楷体_GB2312" w:eastAsia="楷体_GB2312" w:hint="eastAsia"/>
                <w:b/>
                <w:bCs/>
              </w:rPr>
              <w:t>注册资本</w:t>
            </w:r>
          </w:p>
        </w:tc>
        <w:tc>
          <w:tcPr>
            <w:tcW w:w="2437" w:type="dxa"/>
            <w:gridSpan w:val="2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</w:t>
            </w:r>
            <w:bookmarkStart w:id="1" w:name="OLE_LINK1"/>
            <w:r>
              <w:rPr>
                <w:rFonts w:eastAsia="仿宋_GB2312" w:hint="eastAsia"/>
              </w:rPr>
              <w:t>万元</w:t>
            </w:r>
            <w:bookmarkEnd w:id="1"/>
          </w:p>
        </w:tc>
        <w:tc>
          <w:tcPr>
            <w:tcW w:w="2099" w:type="dxa"/>
            <w:gridSpan w:val="2"/>
            <w:vAlign w:val="center"/>
          </w:tcPr>
          <w:p w:rsidR="00C914C5" w:rsidRPr="00E51EAD" w:rsidRDefault="005A3AE9">
            <w:pPr>
              <w:ind w:firstLineChars="50" w:firstLine="105"/>
              <w:jc w:val="center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6. </w:t>
            </w:r>
            <w:r w:rsidRPr="00E51EAD">
              <w:rPr>
                <w:rFonts w:ascii="楷体_GB2312" w:eastAsia="楷体_GB2312" w:hint="eastAsia"/>
                <w:b/>
                <w:bCs/>
              </w:rPr>
              <w:t>法人代表</w:t>
            </w:r>
          </w:p>
        </w:tc>
        <w:tc>
          <w:tcPr>
            <w:tcW w:w="2449" w:type="dxa"/>
            <w:gridSpan w:val="2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</w:t>
            </w:r>
          </w:p>
        </w:tc>
      </w:tr>
      <w:tr w:rsidR="00C914C5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7. </w:t>
            </w:r>
            <w:r w:rsidRPr="00E51EAD">
              <w:rPr>
                <w:rFonts w:eastAsia="仿宋_GB2312" w:hint="eastAsia"/>
                <w:b/>
                <w:bCs/>
              </w:rPr>
              <w:t>企业联系人</w:t>
            </w:r>
          </w:p>
        </w:tc>
        <w:tc>
          <w:tcPr>
            <w:tcW w:w="2437" w:type="dxa"/>
            <w:gridSpan w:val="2"/>
            <w:vAlign w:val="center"/>
          </w:tcPr>
          <w:p w:rsidR="00C914C5" w:rsidRDefault="00C914C5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C914C5" w:rsidRDefault="005A3AE9">
            <w:pPr>
              <w:ind w:firstLineChars="50" w:firstLine="105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联系电话</w:t>
            </w:r>
          </w:p>
        </w:tc>
        <w:tc>
          <w:tcPr>
            <w:tcW w:w="2449" w:type="dxa"/>
            <w:gridSpan w:val="2"/>
            <w:vAlign w:val="center"/>
          </w:tcPr>
          <w:p w:rsidR="00C914C5" w:rsidRDefault="00C914C5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013664" w:rsidTr="009024FB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013664" w:rsidRPr="00E51EAD" w:rsidRDefault="00013664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>电子邮件地址</w:t>
            </w:r>
          </w:p>
        </w:tc>
        <w:tc>
          <w:tcPr>
            <w:tcW w:w="6985" w:type="dxa"/>
            <w:gridSpan w:val="6"/>
            <w:vAlign w:val="center"/>
          </w:tcPr>
          <w:p w:rsidR="00013664" w:rsidRDefault="00013664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C914C5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8. </w:t>
            </w:r>
            <w:r w:rsidRPr="00E51EAD">
              <w:rPr>
                <w:rFonts w:eastAsia="仿宋_GB2312" w:hint="eastAsia"/>
                <w:b/>
                <w:bCs/>
              </w:rPr>
              <w:t>项目所在地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C914C5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DF530C" w:rsidTr="00DF530C">
        <w:trPr>
          <w:cantSplit/>
          <w:trHeight w:val="1160"/>
          <w:jc w:val="center"/>
        </w:trPr>
        <w:tc>
          <w:tcPr>
            <w:tcW w:w="2643" w:type="dxa"/>
            <w:vAlign w:val="center"/>
          </w:tcPr>
          <w:p w:rsidR="00DF530C" w:rsidRPr="00E51EAD" w:rsidRDefault="00DF530C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9. </w:t>
            </w:r>
            <w:r w:rsidRPr="00E51EAD">
              <w:rPr>
                <w:rFonts w:eastAsia="仿宋_GB2312" w:hint="eastAsia"/>
                <w:b/>
                <w:bCs/>
              </w:rPr>
              <w:t>项目介绍</w:t>
            </w:r>
          </w:p>
        </w:tc>
        <w:tc>
          <w:tcPr>
            <w:tcW w:w="6985" w:type="dxa"/>
            <w:gridSpan w:val="6"/>
            <w:vAlign w:val="center"/>
          </w:tcPr>
          <w:p w:rsidR="00DF530C" w:rsidRPr="00DF530C" w:rsidRDefault="00DF530C" w:rsidP="00DF530C">
            <w:pPr>
              <w:jc w:val="left"/>
              <w:rPr>
                <w:rFonts w:eastAsia="仿宋_GB2312"/>
              </w:rPr>
            </w:pPr>
            <w:r w:rsidRPr="00DF530C">
              <w:rPr>
                <w:rFonts w:eastAsia="仿宋_GB2312" w:hint="eastAsia"/>
              </w:rPr>
              <w:t>直播基地情况介绍</w:t>
            </w:r>
          </w:p>
        </w:tc>
      </w:tr>
      <w:tr w:rsidR="00BC1714" w:rsidTr="00C87081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BC1714" w:rsidRPr="00E51EAD" w:rsidRDefault="00BC1714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>项目面积</w:t>
            </w:r>
          </w:p>
        </w:tc>
        <w:tc>
          <w:tcPr>
            <w:tcW w:w="2328" w:type="dxa"/>
            <w:vAlign w:val="center"/>
          </w:tcPr>
          <w:p w:rsidR="00BC1714" w:rsidRPr="00BC1714" w:rsidRDefault="00BC1714">
            <w:pPr>
              <w:jc w:val="center"/>
              <w:rPr>
                <w:rFonts w:eastAsia="仿宋_GB2312"/>
              </w:rPr>
            </w:pPr>
            <w:r w:rsidRPr="00BC1714">
              <w:rPr>
                <w:rFonts w:eastAsia="仿宋_GB2312" w:hint="eastAsia"/>
              </w:rPr>
              <w:t xml:space="preserve">        </w:t>
            </w:r>
            <w:r w:rsidRPr="00BC1714">
              <w:rPr>
                <w:rFonts w:eastAsia="仿宋_GB2312" w:hint="eastAsia"/>
              </w:rPr>
              <w:t>平米</w:t>
            </w:r>
          </w:p>
        </w:tc>
        <w:tc>
          <w:tcPr>
            <w:tcW w:w="2328" w:type="dxa"/>
            <w:gridSpan w:val="4"/>
            <w:vAlign w:val="center"/>
          </w:tcPr>
          <w:p w:rsidR="00BC1714" w:rsidRDefault="00BC1714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直播间数量</w:t>
            </w:r>
          </w:p>
        </w:tc>
        <w:tc>
          <w:tcPr>
            <w:tcW w:w="2329" w:type="dxa"/>
            <w:vAlign w:val="center"/>
          </w:tcPr>
          <w:p w:rsidR="00BC1714" w:rsidRPr="00BC1714" w:rsidRDefault="00BC1714">
            <w:pPr>
              <w:jc w:val="center"/>
              <w:rPr>
                <w:rFonts w:eastAsia="仿宋_GB2312"/>
              </w:rPr>
            </w:pPr>
            <w:r w:rsidRPr="00BC1714">
              <w:rPr>
                <w:rFonts w:eastAsia="仿宋_GB2312" w:hint="eastAsia"/>
              </w:rPr>
              <w:t xml:space="preserve">       </w:t>
            </w:r>
            <w:proofErr w:type="gramStart"/>
            <w:r w:rsidRPr="00BC1714">
              <w:rPr>
                <w:rFonts w:eastAsia="仿宋_GB2312" w:hint="eastAsia"/>
              </w:rPr>
              <w:t>个</w:t>
            </w:r>
            <w:proofErr w:type="gramEnd"/>
          </w:p>
        </w:tc>
      </w:tr>
      <w:tr w:rsidR="00BC1714" w:rsidTr="00C87081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BC1714" w:rsidRPr="00E51EAD" w:rsidRDefault="00BC1714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>入驻直播企业数量</w:t>
            </w:r>
          </w:p>
        </w:tc>
        <w:tc>
          <w:tcPr>
            <w:tcW w:w="2328" w:type="dxa"/>
            <w:vAlign w:val="center"/>
          </w:tcPr>
          <w:p w:rsidR="00BC1714" w:rsidRPr="00BC1714" w:rsidRDefault="00BC1714">
            <w:pPr>
              <w:jc w:val="center"/>
              <w:rPr>
                <w:rFonts w:eastAsia="仿宋_GB2312"/>
              </w:rPr>
            </w:pPr>
          </w:p>
        </w:tc>
        <w:tc>
          <w:tcPr>
            <w:tcW w:w="2328" w:type="dxa"/>
            <w:gridSpan w:val="4"/>
            <w:vAlign w:val="center"/>
          </w:tcPr>
          <w:p w:rsidR="00BC1714" w:rsidRDefault="00BC1714">
            <w:pPr>
              <w:jc w:val="center"/>
              <w:rPr>
                <w:rFonts w:eastAsia="仿宋_GB2312"/>
                <w:b/>
                <w:bCs/>
              </w:rPr>
            </w:pPr>
            <w:r w:rsidRPr="00BC1714">
              <w:rPr>
                <w:rFonts w:eastAsia="仿宋_GB2312" w:hint="eastAsia"/>
                <w:b/>
                <w:bCs/>
              </w:rPr>
              <w:t>年累计直播场次</w:t>
            </w:r>
          </w:p>
        </w:tc>
        <w:tc>
          <w:tcPr>
            <w:tcW w:w="2329" w:type="dxa"/>
            <w:vAlign w:val="center"/>
          </w:tcPr>
          <w:p w:rsidR="00BC1714" w:rsidRPr="00BC1714" w:rsidRDefault="00BC1714">
            <w:pPr>
              <w:jc w:val="center"/>
              <w:rPr>
                <w:rFonts w:eastAsia="仿宋_GB2312"/>
              </w:rPr>
            </w:pPr>
            <w:r w:rsidRPr="00BC1714"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 xml:space="preserve">    </w:t>
            </w:r>
            <w:r w:rsidRPr="00BC1714">
              <w:rPr>
                <w:rFonts w:eastAsia="仿宋_GB2312" w:hint="eastAsia"/>
              </w:rPr>
              <w:t>场</w:t>
            </w:r>
          </w:p>
        </w:tc>
      </w:tr>
      <w:tr w:rsidR="00BC1714" w:rsidTr="00C87081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BC1714" w:rsidRPr="00E51EAD" w:rsidRDefault="00BC1714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>年直播销售额</w:t>
            </w:r>
          </w:p>
        </w:tc>
        <w:tc>
          <w:tcPr>
            <w:tcW w:w="2328" w:type="dxa"/>
            <w:vAlign w:val="center"/>
          </w:tcPr>
          <w:p w:rsidR="00BC1714" w:rsidRPr="00BC1714" w:rsidRDefault="00BC1714">
            <w:pPr>
              <w:jc w:val="center"/>
              <w:rPr>
                <w:rFonts w:eastAsia="仿宋_GB2312"/>
              </w:rPr>
            </w:pPr>
            <w:r w:rsidRPr="00BC1714">
              <w:rPr>
                <w:rFonts w:eastAsia="仿宋_GB2312" w:hint="eastAsia"/>
              </w:rPr>
              <w:t xml:space="preserve">       </w:t>
            </w:r>
            <w:r w:rsidRPr="00BC1714">
              <w:rPr>
                <w:rFonts w:eastAsia="仿宋_GB2312" w:hint="eastAsia"/>
              </w:rPr>
              <w:t>万元</w:t>
            </w:r>
          </w:p>
        </w:tc>
        <w:tc>
          <w:tcPr>
            <w:tcW w:w="2328" w:type="dxa"/>
            <w:gridSpan w:val="4"/>
            <w:vAlign w:val="center"/>
          </w:tcPr>
          <w:p w:rsidR="00BC1714" w:rsidRPr="00BC1714" w:rsidRDefault="00DF530C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活跃主播（账号）</w:t>
            </w:r>
          </w:p>
        </w:tc>
        <w:tc>
          <w:tcPr>
            <w:tcW w:w="2329" w:type="dxa"/>
            <w:vAlign w:val="center"/>
          </w:tcPr>
          <w:p w:rsidR="00BC1714" w:rsidRPr="00BC1714" w:rsidRDefault="00DF530C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</w:t>
            </w:r>
            <w:r>
              <w:rPr>
                <w:rFonts w:eastAsia="仿宋_GB2312" w:hint="eastAsia"/>
              </w:rPr>
              <w:t>人（</w:t>
            </w:r>
            <w:proofErr w:type="gramStart"/>
            <w:r>
              <w:rPr>
                <w:rFonts w:eastAsia="仿宋_GB2312" w:hint="eastAsia"/>
              </w:rPr>
              <w:t>个</w:t>
            </w:r>
            <w:proofErr w:type="gramEnd"/>
            <w:r>
              <w:rPr>
                <w:rFonts w:eastAsia="仿宋_GB2312" w:hint="eastAsia"/>
              </w:rPr>
              <w:t>）</w:t>
            </w:r>
          </w:p>
        </w:tc>
      </w:tr>
      <w:tr w:rsidR="00C914C5">
        <w:trPr>
          <w:cantSplit/>
          <w:trHeight w:val="400"/>
          <w:jc w:val="center"/>
        </w:trPr>
        <w:tc>
          <w:tcPr>
            <w:tcW w:w="2643" w:type="dxa"/>
            <w:vAlign w:val="center"/>
          </w:tcPr>
          <w:p w:rsidR="00C914C5" w:rsidRPr="00E51EAD" w:rsidRDefault="00DF530C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 xml:space="preserve">10. </w:t>
            </w:r>
            <w:r w:rsidRPr="00E51EAD">
              <w:rPr>
                <w:rFonts w:eastAsia="仿宋_GB2312" w:hint="eastAsia"/>
                <w:b/>
                <w:bCs/>
              </w:rPr>
              <w:t>项目示范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013664">
            <w:pPr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</w:rPr>
              <w:t>（是□否□）获得国家级或北京市级直播基地认定</w:t>
            </w:r>
          </w:p>
        </w:tc>
      </w:tr>
      <w:bookmarkEnd w:id="0"/>
      <w:tr w:rsidR="00C914C5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1</w:t>
            </w:r>
            <w:r w:rsidR="00BC1714" w:rsidRPr="00E51EAD">
              <w:rPr>
                <w:rFonts w:ascii="楷体_GB2312" w:eastAsia="楷体_GB2312" w:hint="eastAsia"/>
                <w:b/>
                <w:bCs/>
              </w:rPr>
              <w:t>1</w:t>
            </w:r>
            <w:r w:rsidRPr="00E51EAD">
              <w:rPr>
                <w:rFonts w:ascii="楷体_GB2312" w:eastAsia="楷体_GB2312" w:hint="eastAsia"/>
                <w:b/>
                <w:bCs/>
              </w:rPr>
              <w:t>.</w:t>
            </w:r>
            <w:r w:rsidR="00BC1714" w:rsidRPr="00E51EAD">
              <w:rPr>
                <w:rFonts w:ascii="楷体_GB2312" w:eastAsia="楷体_GB2312" w:hint="eastAsia"/>
                <w:b/>
                <w:bCs/>
              </w:rPr>
              <w:t>运营</w:t>
            </w:r>
            <w:r w:rsidRPr="00E51EAD">
              <w:rPr>
                <w:rFonts w:ascii="楷体_GB2312" w:eastAsia="楷体_GB2312" w:hint="eastAsia"/>
                <w:b/>
                <w:bCs/>
              </w:rPr>
              <w:t>单位营收情况</w:t>
            </w:r>
          </w:p>
        </w:tc>
        <w:tc>
          <w:tcPr>
            <w:tcW w:w="3654" w:type="dxa"/>
            <w:gridSpan w:val="3"/>
            <w:vAlign w:val="center"/>
          </w:tcPr>
          <w:p w:rsidR="00C914C5" w:rsidRDefault="005A3AE9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营业收入</w:t>
            </w:r>
          </w:p>
        </w:tc>
        <w:tc>
          <w:tcPr>
            <w:tcW w:w="3331" w:type="dxa"/>
            <w:gridSpan w:val="3"/>
            <w:vAlign w:val="center"/>
          </w:tcPr>
          <w:p w:rsidR="00C914C5" w:rsidRDefault="005A3AE9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纳税总额</w:t>
            </w:r>
          </w:p>
        </w:tc>
      </w:tr>
      <w:tr w:rsidR="00C914C5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jc w:val="center"/>
              <w:rPr>
                <w:rFonts w:ascii="楷体_GB2312" w:eastAsia="楷体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2023</w:t>
            </w:r>
            <w:r w:rsidRPr="00E51EAD">
              <w:rPr>
                <w:rFonts w:ascii="楷体_GB2312" w:eastAsia="楷体_GB2312" w:hint="eastAsia"/>
                <w:b/>
                <w:bCs/>
              </w:rPr>
              <w:t>年</w:t>
            </w:r>
          </w:p>
        </w:tc>
        <w:tc>
          <w:tcPr>
            <w:tcW w:w="3654" w:type="dxa"/>
            <w:gridSpan w:val="3"/>
            <w:vAlign w:val="center"/>
          </w:tcPr>
          <w:p w:rsidR="00C914C5" w:rsidRDefault="005A3AE9">
            <w:pPr>
              <w:ind w:firstLineChars="1000" w:firstLine="210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  <w:tc>
          <w:tcPr>
            <w:tcW w:w="3331" w:type="dxa"/>
            <w:gridSpan w:val="3"/>
            <w:vAlign w:val="center"/>
          </w:tcPr>
          <w:p w:rsidR="00C914C5" w:rsidRDefault="005A3AE9">
            <w:pPr>
              <w:tabs>
                <w:tab w:val="left" w:pos="235"/>
              </w:tabs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</w:tr>
      <w:tr w:rsidR="00C914C5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jc w:val="center"/>
              <w:rPr>
                <w:rFonts w:ascii="楷体_GB2312" w:eastAsia="楷体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2024</w:t>
            </w:r>
            <w:r w:rsidRPr="00E51EAD">
              <w:rPr>
                <w:rFonts w:ascii="楷体_GB2312" w:eastAsia="楷体_GB2312" w:hint="eastAsia"/>
                <w:b/>
                <w:bCs/>
              </w:rPr>
              <w:t>年</w:t>
            </w:r>
          </w:p>
        </w:tc>
        <w:tc>
          <w:tcPr>
            <w:tcW w:w="3654" w:type="dxa"/>
            <w:gridSpan w:val="3"/>
            <w:vAlign w:val="center"/>
          </w:tcPr>
          <w:p w:rsidR="00C914C5" w:rsidRDefault="005A3AE9">
            <w:pPr>
              <w:ind w:firstLineChars="1000" w:firstLine="210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  <w:tc>
          <w:tcPr>
            <w:tcW w:w="3331" w:type="dxa"/>
            <w:gridSpan w:val="3"/>
            <w:vAlign w:val="center"/>
          </w:tcPr>
          <w:p w:rsidR="00C914C5" w:rsidRDefault="005A3AE9">
            <w:pPr>
              <w:tabs>
                <w:tab w:val="left" w:pos="732"/>
              </w:tabs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</w:tr>
      <w:tr w:rsidR="00C914C5">
        <w:trPr>
          <w:cantSplit/>
          <w:trHeight w:val="409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ascii="楷体_GB2312" w:eastAsia="楷体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1</w:t>
            </w:r>
            <w:r w:rsidR="00BC1714" w:rsidRPr="00E51EAD">
              <w:rPr>
                <w:rFonts w:ascii="楷体_GB2312" w:eastAsia="楷体_GB2312" w:hint="eastAsia"/>
                <w:b/>
                <w:bCs/>
              </w:rPr>
              <w:t>2</w:t>
            </w:r>
            <w:r w:rsidRPr="00E51EAD">
              <w:rPr>
                <w:rFonts w:ascii="楷体_GB2312" w:eastAsia="楷体_GB2312" w:hint="eastAsia"/>
                <w:b/>
                <w:bCs/>
              </w:rPr>
              <w:t>.</w:t>
            </w:r>
            <w:r w:rsidRPr="00E51EAD">
              <w:rPr>
                <w:rFonts w:ascii="楷体_GB2312" w:eastAsia="楷体_GB2312" w:hint="eastAsia"/>
                <w:b/>
                <w:bCs/>
              </w:rPr>
              <w:t>预计</w:t>
            </w:r>
            <w:r w:rsidRPr="00E51EAD">
              <w:rPr>
                <w:rFonts w:ascii="楷体_GB2312" w:eastAsia="楷体_GB2312" w:hint="eastAsia"/>
                <w:b/>
                <w:bCs/>
              </w:rPr>
              <w:t>2025</w:t>
            </w:r>
            <w:r w:rsidRPr="00E51EAD">
              <w:rPr>
                <w:rFonts w:ascii="楷体_GB2312" w:eastAsia="楷体_GB2312" w:hint="eastAsia"/>
                <w:b/>
                <w:bCs/>
              </w:rPr>
              <w:t>年全年</w:t>
            </w:r>
          </w:p>
        </w:tc>
        <w:tc>
          <w:tcPr>
            <w:tcW w:w="3654" w:type="dxa"/>
            <w:gridSpan w:val="3"/>
            <w:shd w:val="clear" w:color="auto" w:fill="auto"/>
            <w:vAlign w:val="center"/>
          </w:tcPr>
          <w:p w:rsidR="00C914C5" w:rsidRDefault="005A3AE9">
            <w:pPr>
              <w:ind w:firstLineChars="1000" w:firstLine="210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  <w:tc>
          <w:tcPr>
            <w:tcW w:w="3331" w:type="dxa"/>
            <w:gridSpan w:val="3"/>
            <w:shd w:val="clear" w:color="auto" w:fill="auto"/>
            <w:vAlign w:val="center"/>
          </w:tcPr>
          <w:p w:rsidR="00C914C5" w:rsidRDefault="005A3AE9">
            <w:pPr>
              <w:tabs>
                <w:tab w:val="left" w:pos="235"/>
              </w:tabs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万元</w:t>
            </w:r>
          </w:p>
        </w:tc>
      </w:tr>
      <w:tr w:rsidR="00C914C5" w:rsidTr="002F702C">
        <w:trPr>
          <w:cantSplit/>
          <w:trHeight w:val="1408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>1</w:t>
            </w:r>
            <w:r w:rsidR="00BC1714" w:rsidRPr="00E51EAD">
              <w:rPr>
                <w:rFonts w:eastAsia="仿宋_GB2312" w:hint="eastAsia"/>
                <w:b/>
                <w:bCs/>
              </w:rPr>
              <w:t>3</w:t>
            </w:r>
            <w:r w:rsidRPr="00E51EAD">
              <w:rPr>
                <w:rFonts w:eastAsia="仿宋_GB2312" w:hint="eastAsia"/>
                <w:b/>
                <w:bCs/>
              </w:rPr>
              <w:t xml:space="preserve">. </w:t>
            </w:r>
            <w:r w:rsidRPr="00E51EAD">
              <w:rPr>
                <w:rFonts w:eastAsia="仿宋_GB2312" w:hint="eastAsia"/>
                <w:b/>
                <w:bCs/>
              </w:rPr>
              <w:t>经济社会效益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</w:t>
            </w:r>
            <w:r>
              <w:rPr>
                <w:rFonts w:eastAsia="仿宋_GB2312" w:hint="eastAsia"/>
              </w:rPr>
              <w:t>2025</w:t>
            </w:r>
            <w:r w:rsidR="00DF31F3">
              <w:rPr>
                <w:rFonts w:eastAsia="仿宋_GB2312" w:hint="eastAsia"/>
              </w:rPr>
              <w:t>年预计创造的经济效益，</w:t>
            </w:r>
            <w:r>
              <w:rPr>
                <w:rFonts w:eastAsia="仿宋_GB2312" w:hint="eastAsia"/>
              </w:rPr>
              <w:t>推动直播电商产业发展的作用，培育成果，活动成果，产值增加等</w:t>
            </w:r>
          </w:p>
        </w:tc>
      </w:tr>
      <w:tr w:rsidR="002F702C">
        <w:trPr>
          <w:cantSplit/>
          <w:trHeight w:val="1547"/>
          <w:jc w:val="center"/>
        </w:trPr>
        <w:tc>
          <w:tcPr>
            <w:tcW w:w="2643" w:type="dxa"/>
            <w:vAlign w:val="center"/>
          </w:tcPr>
          <w:p w:rsidR="002F702C" w:rsidRPr="00E51EAD" w:rsidRDefault="002F702C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t>1</w:t>
            </w:r>
            <w:r w:rsidR="00BC1714" w:rsidRPr="00E51EAD">
              <w:rPr>
                <w:rFonts w:eastAsia="仿宋_GB2312" w:hint="eastAsia"/>
                <w:b/>
                <w:bCs/>
              </w:rPr>
              <w:t>4</w:t>
            </w:r>
            <w:r w:rsidRPr="00E51EAD">
              <w:rPr>
                <w:rFonts w:eastAsia="仿宋_GB2312" w:hint="eastAsia"/>
                <w:b/>
                <w:bCs/>
              </w:rPr>
              <w:t>.</w:t>
            </w:r>
            <w:r w:rsidR="00BC1714" w:rsidRPr="00E51EAD">
              <w:rPr>
                <w:rFonts w:eastAsia="仿宋_GB2312" w:hint="eastAsia"/>
                <w:b/>
                <w:bCs/>
              </w:rPr>
              <w:t>配套服务情况</w:t>
            </w:r>
          </w:p>
        </w:tc>
        <w:tc>
          <w:tcPr>
            <w:tcW w:w="6985" w:type="dxa"/>
            <w:gridSpan w:val="6"/>
            <w:vAlign w:val="center"/>
          </w:tcPr>
          <w:p w:rsidR="002F702C" w:rsidRDefault="00BC1714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直播基地可提供的相关配套服务说明，包括但不限于：</w:t>
            </w:r>
            <w:bookmarkStart w:id="2" w:name="OLE_LINK17"/>
            <w:r w:rsidRPr="00BC1714">
              <w:rPr>
                <w:rFonts w:eastAsia="仿宋_GB2312" w:hint="eastAsia"/>
              </w:rPr>
              <w:t>商品对接、运营孵化、人才培训、推广宣传、知识产权、法律支持</w:t>
            </w:r>
            <w:bookmarkEnd w:id="2"/>
            <w:r w:rsidRPr="00BC1714">
              <w:rPr>
                <w:rFonts w:eastAsia="仿宋_GB2312" w:hint="eastAsia"/>
              </w:rPr>
              <w:t>等</w:t>
            </w:r>
          </w:p>
        </w:tc>
      </w:tr>
      <w:tr w:rsidR="00C914C5">
        <w:trPr>
          <w:cantSplit/>
          <w:trHeight w:val="2131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eastAsia="仿宋_GB2312"/>
                <w:b/>
                <w:bCs/>
              </w:rPr>
            </w:pPr>
            <w:r w:rsidRPr="00E51EAD">
              <w:rPr>
                <w:rFonts w:eastAsia="仿宋_GB2312" w:hint="eastAsia"/>
                <w:b/>
                <w:bCs/>
              </w:rPr>
              <w:lastRenderedPageBreak/>
              <w:t>1</w:t>
            </w:r>
            <w:r w:rsidR="00BC1714" w:rsidRPr="00E51EAD">
              <w:rPr>
                <w:rFonts w:eastAsia="仿宋_GB2312" w:hint="eastAsia"/>
                <w:b/>
                <w:bCs/>
              </w:rPr>
              <w:t>5</w:t>
            </w:r>
            <w:r w:rsidRPr="00E51EAD">
              <w:rPr>
                <w:rFonts w:eastAsia="仿宋_GB2312" w:hint="eastAsia"/>
                <w:b/>
                <w:bCs/>
              </w:rPr>
              <w:t xml:space="preserve">. </w:t>
            </w:r>
            <w:r w:rsidRPr="00E51EAD">
              <w:rPr>
                <w:rFonts w:eastAsia="仿宋_GB2312" w:hint="eastAsia"/>
                <w:b/>
                <w:bCs/>
              </w:rPr>
              <w:t>近三年内曾获市级、区级资金支持情况</w:t>
            </w:r>
          </w:p>
        </w:tc>
        <w:tc>
          <w:tcPr>
            <w:tcW w:w="6985" w:type="dxa"/>
            <w:gridSpan w:val="6"/>
            <w:vAlign w:val="center"/>
          </w:tcPr>
          <w:p w:rsidR="00C914C5" w:rsidRDefault="005A3AE9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支持资金名称、支持时间、支持金额，如果未获得填“无”</w:t>
            </w:r>
          </w:p>
        </w:tc>
      </w:tr>
      <w:tr w:rsidR="00C914C5" w:rsidTr="002F702C">
        <w:trPr>
          <w:cantSplit/>
          <w:trHeight w:val="1551"/>
          <w:jc w:val="center"/>
        </w:trPr>
        <w:tc>
          <w:tcPr>
            <w:tcW w:w="2643" w:type="dxa"/>
            <w:vAlign w:val="center"/>
          </w:tcPr>
          <w:p w:rsidR="00C914C5" w:rsidRPr="00E51EAD" w:rsidRDefault="005A3AE9">
            <w:pPr>
              <w:ind w:firstLineChars="50" w:firstLine="105"/>
              <w:rPr>
                <w:rFonts w:ascii="楷体_GB2312" w:eastAsia="楷体_GB2312"/>
                <w:b/>
                <w:bCs/>
              </w:rPr>
            </w:pPr>
            <w:r w:rsidRPr="00E51EAD">
              <w:rPr>
                <w:rFonts w:ascii="楷体_GB2312" w:eastAsia="楷体_GB2312" w:hint="eastAsia"/>
                <w:b/>
                <w:bCs/>
              </w:rPr>
              <w:t>1</w:t>
            </w:r>
            <w:r w:rsidR="00DF530C" w:rsidRPr="00E51EAD">
              <w:rPr>
                <w:rFonts w:ascii="楷体_GB2312" w:eastAsia="楷体_GB2312" w:hint="eastAsia"/>
                <w:b/>
                <w:bCs/>
              </w:rPr>
              <w:t>6</w:t>
            </w:r>
            <w:r w:rsidRPr="00E51EAD">
              <w:rPr>
                <w:rFonts w:ascii="楷体_GB2312" w:eastAsia="楷体_GB2312" w:hint="eastAsia"/>
                <w:b/>
                <w:bCs/>
              </w:rPr>
              <w:t>.</w:t>
            </w:r>
            <w:r w:rsidRPr="00E51EAD">
              <w:rPr>
                <w:rFonts w:ascii="楷体_GB2312" w:eastAsia="楷体_GB2312" w:hint="eastAsia"/>
                <w:b/>
                <w:bCs/>
              </w:rPr>
              <w:t>当前经营发展中面临的主要困难和问题</w:t>
            </w:r>
          </w:p>
        </w:tc>
        <w:tc>
          <w:tcPr>
            <w:tcW w:w="6985" w:type="dxa"/>
            <w:gridSpan w:val="6"/>
            <w:vAlign w:val="center"/>
          </w:tcPr>
          <w:p w:rsidR="00C914C5" w:rsidRPr="002F702C" w:rsidRDefault="00C914C5">
            <w:pPr>
              <w:rPr>
                <w:rFonts w:eastAsia="仿宋_GB2312"/>
              </w:rPr>
            </w:pPr>
          </w:p>
        </w:tc>
      </w:tr>
      <w:tr w:rsidR="00E51EAD" w:rsidTr="002F702C">
        <w:trPr>
          <w:cantSplit/>
          <w:trHeight w:val="1551"/>
          <w:jc w:val="center"/>
        </w:trPr>
        <w:tc>
          <w:tcPr>
            <w:tcW w:w="2643" w:type="dxa"/>
            <w:vAlign w:val="center"/>
          </w:tcPr>
          <w:p w:rsidR="00E51EAD" w:rsidRPr="00E51EAD" w:rsidRDefault="00E51EAD" w:rsidP="00E51EAD">
            <w:pPr>
              <w:ind w:firstLineChars="50" w:firstLine="105"/>
              <w:rPr>
                <w:rFonts w:ascii="楷体_GB2312" w:eastAsia="楷体_GB2312"/>
                <w:b/>
                <w:bCs/>
              </w:rPr>
            </w:pPr>
            <w:r w:rsidRPr="003963F4">
              <w:rPr>
                <w:rFonts w:ascii="楷体_GB2312" w:eastAsia="楷体_GB2312" w:hint="eastAsia"/>
                <w:b/>
                <w:bCs/>
              </w:rPr>
              <w:t>1</w:t>
            </w:r>
            <w:r>
              <w:rPr>
                <w:rFonts w:ascii="楷体_GB2312" w:eastAsia="楷体_GB2312" w:hint="eastAsia"/>
                <w:b/>
                <w:bCs/>
              </w:rPr>
              <w:t>7</w:t>
            </w:r>
            <w:r w:rsidRPr="003963F4">
              <w:rPr>
                <w:rFonts w:ascii="楷体_GB2312" w:eastAsia="楷体_GB2312" w:hint="eastAsia"/>
                <w:b/>
                <w:bCs/>
              </w:rPr>
              <w:t>.银行信息</w:t>
            </w:r>
          </w:p>
        </w:tc>
        <w:tc>
          <w:tcPr>
            <w:tcW w:w="6985" w:type="dxa"/>
            <w:gridSpan w:val="6"/>
            <w:vAlign w:val="center"/>
          </w:tcPr>
          <w:p w:rsidR="00E51EAD" w:rsidRDefault="00E51EAD" w:rsidP="00E51EAD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收款单位名称（须与申报单位一致）：</w:t>
            </w:r>
          </w:p>
          <w:p w:rsidR="00E51EAD" w:rsidRDefault="00E51EAD" w:rsidP="00E51EAD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开户银行名称：</w:t>
            </w:r>
          </w:p>
          <w:p w:rsidR="00E51EAD" w:rsidRPr="002F702C" w:rsidRDefault="00E51EAD" w:rsidP="00E51EAD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银行账号：</w:t>
            </w:r>
          </w:p>
        </w:tc>
      </w:tr>
    </w:tbl>
    <w:p w:rsidR="00C914C5" w:rsidRDefault="005A3AE9">
      <w:pPr>
        <w:spacing w:line="360" w:lineRule="auto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填写说明</w:t>
      </w:r>
    </w:p>
    <w:p w:rsidR="00C914C5" w:rsidRDefault="005A3AE9" w:rsidP="00DF31F3">
      <w:pPr>
        <w:spacing w:afterLines="50"/>
        <w:ind w:firstLineChars="200" w:firstLine="480"/>
        <w:rPr>
          <w:rFonts w:ascii="仿宋_GB2312" w:eastAsia="仿宋_GB2312"/>
          <w:sz w:val="24"/>
        </w:rPr>
      </w:pPr>
      <w:r w:rsidRPr="00CE4F98">
        <w:rPr>
          <w:rFonts w:ascii="仿宋_GB2312" w:eastAsia="仿宋_GB2312" w:hint="eastAsia"/>
          <w:sz w:val="24"/>
        </w:rPr>
        <w:t xml:space="preserve">1. </w:t>
      </w:r>
      <w:proofErr w:type="gramStart"/>
      <w:r w:rsidRPr="00CE4F98">
        <w:rPr>
          <w:rFonts w:ascii="仿宋_GB2312" w:eastAsia="仿宋_GB2312" w:hint="eastAsia"/>
          <w:sz w:val="24"/>
        </w:rPr>
        <w:t>请项目</w:t>
      </w:r>
      <w:proofErr w:type="gramEnd"/>
      <w:r w:rsidRPr="00CE4F98">
        <w:rPr>
          <w:rFonts w:ascii="仿宋_GB2312" w:eastAsia="仿宋_GB2312" w:hint="eastAsia"/>
          <w:sz w:val="24"/>
        </w:rPr>
        <w:t>申报单位逐项认真填写项目申报基本情况表，数据真实、内容准确、表述严谨</w:t>
      </w:r>
      <w:r w:rsidR="00E51EAD">
        <w:rPr>
          <w:rFonts w:ascii="仿宋_GB2312" w:eastAsia="仿宋_GB2312" w:hint="eastAsia"/>
          <w:sz w:val="24"/>
        </w:rPr>
        <w:t>。需提交证明材料的，可作为附件与申报表一同提交</w:t>
      </w:r>
      <w:r w:rsidRPr="00CE4F98">
        <w:rPr>
          <w:rFonts w:ascii="仿宋_GB2312" w:eastAsia="仿宋_GB2312" w:hint="eastAsia"/>
          <w:sz w:val="24"/>
        </w:rPr>
        <w:t>；</w:t>
      </w:r>
    </w:p>
    <w:p w:rsidR="00DF530C" w:rsidRPr="00303DE0" w:rsidRDefault="00DF530C" w:rsidP="00DF31F3">
      <w:pPr>
        <w:spacing w:afterLines="5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303DE0">
        <w:rPr>
          <w:rFonts w:ascii="仿宋_GB2312" w:eastAsia="仿宋_GB2312" w:hint="eastAsia"/>
          <w:sz w:val="24"/>
        </w:rPr>
        <w:t xml:space="preserve">. </w:t>
      </w:r>
      <w:r w:rsidRPr="004424B6">
        <w:rPr>
          <w:rFonts w:ascii="仿宋_GB2312" w:eastAsia="仿宋_GB2312" w:hint="eastAsia"/>
          <w:sz w:val="24"/>
        </w:rPr>
        <w:t>需要申报单位文字说明的部分请详细介绍并填写，以便评审专家给出评审结果。</w:t>
      </w:r>
    </w:p>
    <w:p w:rsidR="00DF530C" w:rsidRPr="00DF530C" w:rsidRDefault="00DF530C" w:rsidP="00DF31F3">
      <w:pPr>
        <w:spacing w:afterLines="50"/>
        <w:ind w:firstLineChars="200" w:firstLine="480"/>
        <w:rPr>
          <w:rFonts w:ascii="仿宋_GB2312" w:eastAsia="仿宋_GB2312"/>
          <w:sz w:val="24"/>
        </w:rPr>
      </w:pPr>
    </w:p>
    <w:p w:rsidR="00C914C5" w:rsidRDefault="005A3AE9" w:rsidP="00DF31F3">
      <w:pPr>
        <w:spacing w:afterLines="50"/>
        <w:ind w:firstLineChars="200" w:firstLine="480"/>
        <w:jc w:val="center"/>
        <w:rPr>
          <w:rFonts w:ascii="黑体" w:eastAsia="黑体" w:hAnsi="黑体"/>
          <w:bCs/>
          <w:sz w:val="30"/>
          <w:szCs w:val="30"/>
        </w:rPr>
      </w:pPr>
      <w:r w:rsidRPr="00CE4F98">
        <w:rPr>
          <w:rFonts w:ascii="仿宋_GB2312" w:eastAsia="仿宋_GB2312" w:hint="eastAsia"/>
          <w:sz w:val="24"/>
        </w:rPr>
        <w:br w:type="page"/>
      </w:r>
      <w:r w:rsidR="00544120" w:rsidRPr="00544120">
        <w:rPr>
          <w:rFonts w:ascii="黑体" w:eastAsia="黑体" w:hAnsi="黑体" w:hint="eastAsia"/>
          <w:bCs/>
          <w:sz w:val="30"/>
          <w:szCs w:val="30"/>
        </w:rPr>
        <w:lastRenderedPageBreak/>
        <w:t>2024年度直播基地</w:t>
      </w:r>
      <w:r w:rsidR="00544120">
        <w:rPr>
          <w:rFonts w:ascii="黑体" w:eastAsia="黑体" w:hAnsi="黑体" w:hint="eastAsia"/>
          <w:bCs/>
          <w:sz w:val="30"/>
          <w:szCs w:val="30"/>
        </w:rPr>
        <w:t>（园区）</w:t>
      </w:r>
      <w:r>
        <w:rPr>
          <w:rFonts w:ascii="黑体" w:eastAsia="黑体" w:hAnsi="黑体" w:hint="eastAsia"/>
          <w:bCs/>
          <w:sz w:val="30"/>
          <w:szCs w:val="30"/>
        </w:rPr>
        <w:t>项目</w:t>
      </w:r>
      <w:r w:rsidR="00544120">
        <w:rPr>
          <w:rFonts w:ascii="黑体" w:eastAsia="黑体" w:hAnsi="黑体" w:hint="eastAsia"/>
          <w:bCs/>
          <w:sz w:val="30"/>
          <w:szCs w:val="30"/>
        </w:rPr>
        <w:t>建设运营投资</w:t>
      </w:r>
      <w:r>
        <w:rPr>
          <w:rFonts w:ascii="黑体" w:eastAsia="黑体" w:hAnsi="黑体" w:hint="eastAsia"/>
          <w:bCs/>
          <w:sz w:val="30"/>
          <w:szCs w:val="30"/>
        </w:rPr>
        <w:t>明细表</w:t>
      </w:r>
    </w:p>
    <w:tbl>
      <w:tblPr>
        <w:tblW w:w="9287" w:type="dxa"/>
        <w:tblInd w:w="-318" w:type="dxa"/>
        <w:tblLook w:val="04A0"/>
      </w:tblPr>
      <w:tblGrid>
        <w:gridCol w:w="710"/>
        <w:gridCol w:w="1276"/>
        <w:gridCol w:w="1417"/>
        <w:gridCol w:w="841"/>
        <w:gridCol w:w="9"/>
        <w:gridCol w:w="1641"/>
        <w:gridCol w:w="9"/>
        <w:gridCol w:w="1641"/>
        <w:gridCol w:w="9"/>
        <w:gridCol w:w="1658"/>
        <w:gridCol w:w="76"/>
      </w:tblGrid>
      <w:tr w:rsidR="00C914C5">
        <w:trPr>
          <w:trHeight w:val="465"/>
        </w:trPr>
        <w:tc>
          <w:tcPr>
            <w:tcW w:w="9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4C5" w:rsidRDefault="005A3AE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项目总投资金额合计：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万元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单位：万元（保留两位小数）</w:t>
            </w:r>
          </w:p>
        </w:tc>
      </w:tr>
      <w:tr w:rsidR="00C914C5">
        <w:trPr>
          <w:gridAfter w:val="1"/>
          <w:wAfter w:w="76" w:type="dxa"/>
          <w:trHeight w:val="247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明细项目名称</w:t>
            </w:r>
          </w:p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（根据实际情况调整名称）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496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支出</w:t>
            </w:r>
          </w:p>
        </w:tc>
      </w:tr>
      <w:tr w:rsidR="00C914C5">
        <w:trPr>
          <w:gridAfter w:val="1"/>
          <w:wAfter w:w="76" w:type="dxa"/>
          <w:trHeight w:val="351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金额</w:t>
            </w:r>
          </w:p>
        </w:tc>
      </w:tr>
      <w:tr w:rsidR="00C914C5" w:rsidTr="00DF530C">
        <w:trPr>
          <w:gridAfter w:val="1"/>
          <w:wAfter w:w="76" w:type="dxa"/>
          <w:trHeight w:val="42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人工费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1.1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914C5" w:rsidTr="00DF530C">
        <w:trPr>
          <w:gridAfter w:val="1"/>
          <w:wAfter w:w="76" w:type="dxa"/>
          <w:trHeight w:val="40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1.2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914C5" w:rsidTr="00DF530C">
        <w:trPr>
          <w:gridAfter w:val="1"/>
          <w:wAfter w:w="76" w:type="dxa"/>
          <w:trHeight w:val="42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装修改造费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2.1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2.2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租赁费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3.1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3.2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设备购置费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4.1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4.2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合作费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5.1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5.2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4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6.1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4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6.2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4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C914C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  <w:tr w:rsidR="00C914C5">
        <w:trPr>
          <w:gridAfter w:val="1"/>
          <w:wAfter w:w="76" w:type="dxa"/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C5" w:rsidRDefault="005A3AE9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 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14C5" w:rsidRDefault="005A3AE9"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　</w:t>
            </w:r>
          </w:p>
        </w:tc>
      </w:tr>
    </w:tbl>
    <w:p w:rsidR="002F702C" w:rsidRDefault="002F702C">
      <w:pPr>
        <w:widowControl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说明：1.请填写2024年1月1日至12月31日项目投资明细情况</w:t>
      </w:r>
      <w:r w:rsidR="00DF530C">
        <w:rPr>
          <w:rFonts w:ascii="楷体_GB2312" w:eastAsia="楷体_GB2312" w:hAnsi="宋体" w:cs="宋体" w:hint="eastAsia"/>
          <w:kern w:val="0"/>
          <w:szCs w:val="21"/>
        </w:rPr>
        <w:t>；</w:t>
      </w:r>
    </w:p>
    <w:p w:rsidR="002F702C" w:rsidRDefault="002F702C">
      <w:pPr>
        <w:widowControl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 xml:space="preserve">      2.以上各明细项目为示例，实际填写时请根据项目具体内容进行调整，再分项列出具体明细情况，此表格空间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不够可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另附页</w:t>
      </w:r>
      <w:r w:rsidR="00DF530C">
        <w:rPr>
          <w:rFonts w:ascii="楷体_GB2312" w:eastAsia="楷体_GB2312" w:hAnsi="宋体" w:cs="宋体" w:hint="eastAsia"/>
          <w:kern w:val="0"/>
          <w:szCs w:val="21"/>
        </w:rPr>
        <w:t>；</w:t>
      </w:r>
    </w:p>
    <w:p w:rsidR="00DF530C" w:rsidRDefault="002F702C" w:rsidP="00DF530C">
      <w:pPr>
        <w:widowControl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 xml:space="preserve">     </w:t>
      </w:r>
      <w:r w:rsidR="00DF530C">
        <w:rPr>
          <w:rFonts w:ascii="楷体_GB2312" w:eastAsia="楷体_GB2312" w:hAnsi="宋体" w:cs="宋体" w:hint="eastAsia"/>
          <w:kern w:val="0"/>
          <w:szCs w:val="21"/>
        </w:rPr>
        <w:t xml:space="preserve"> 3.“合作费”主要指</w:t>
      </w:r>
      <w:r w:rsidR="00EC2761">
        <w:rPr>
          <w:rFonts w:ascii="楷体_GB2312" w:eastAsia="楷体_GB2312" w:hAnsi="宋体" w:cs="宋体" w:hint="eastAsia"/>
          <w:kern w:val="0"/>
          <w:szCs w:val="21"/>
        </w:rPr>
        <w:t>直播电</w:t>
      </w:r>
      <w:proofErr w:type="gramStart"/>
      <w:r w:rsidR="00EC2761">
        <w:rPr>
          <w:rFonts w:ascii="楷体_GB2312" w:eastAsia="楷体_GB2312" w:hAnsi="宋体" w:cs="宋体" w:hint="eastAsia"/>
          <w:kern w:val="0"/>
          <w:szCs w:val="21"/>
        </w:rPr>
        <w:t>商基地</w:t>
      </w:r>
      <w:proofErr w:type="gramEnd"/>
      <w:r w:rsidR="00DF530C">
        <w:rPr>
          <w:rFonts w:ascii="楷体_GB2312" w:eastAsia="楷体_GB2312" w:hAnsi="宋体" w:cs="宋体" w:hint="eastAsia"/>
          <w:kern w:val="0"/>
          <w:szCs w:val="21"/>
        </w:rPr>
        <w:t>与第三方合作，共同提升服务品质，如：</w:t>
      </w:r>
      <w:r w:rsidR="00EC2761">
        <w:rPr>
          <w:rFonts w:ascii="楷体_GB2312" w:eastAsia="楷体_GB2312" w:hAnsi="宋体" w:cs="宋体" w:hint="eastAsia"/>
          <w:kern w:val="0"/>
          <w:szCs w:val="21"/>
        </w:rPr>
        <w:t>与</w:t>
      </w:r>
      <w:r w:rsidR="00DF530C">
        <w:rPr>
          <w:rFonts w:ascii="楷体_GB2312" w:eastAsia="楷体_GB2312" w:hAnsi="宋体" w:cs="宋体" w:hint="eastAsia"/>
          <w:kern w:val="0"/>
          <w:szCs w:val="21"/>
        </w:rPr>
        <w:t>第三方机构合作为</w:t>
      </w:r>
      <w:proofErr w:type="gramStart"/>
      <w:r w:rsidR="00EC2761">
        <w:rPr>
          <w:rFonts w:ascii="楷体_GB2312" w:eastAsia="楷体_GB2312" w:hAnsi="宋体" w:cs="宋体" w:hint="eastAsia"/>
          <w:kern w:val="0"/>
          <w:szCs w:val="21"/>
        </w:rPr>
        <w:t>入驻电</w:t>
      </w:r>
      <w:proofErr w:type="gramEnd"/>
      <w:r w:rsidR="00EC2761">
        <w:rPr>
          <w:rFonts w:ascii="楷体_GB2312" w:eastAsia="楷体_GB2312" w:hAnsi="宋体" w:cs="宋体" w:hint="eastAsia"/>
          <w:kern w:val="0"/>
          <w:szCs w:val="21"/>
        </w:rPr>
        <w:t>商平台提供</w:t>
      </w:r>
      <w:r w:rsidR="00EC2761" w:rsidRPr="00EC2761">
        <w:rPr>
          <w:rFonts w:ascii="楷体_GB2312" w:eastAsia="楷体_GB2312" w:hAnsi="宋体" w:cs="宋体" w:hint="eastAsia"/>
          <w:kern w:val="0"/>
          <w:szCs w:val="21"/>
        </w:rPr>
        <w:t>人才培训、推广宣传</w:t>
      </w:r>
      <w:r w:rsidR="00DF530C">
        <w:rPr>
          <w:rFonts w:ascii="楷体_GB2312" w:eastAsia="楷体_GB2312" w:hAnsi="宋体" w:cs="宋体" w:hint="eastAsia"/>
          <w:kern w:val="0"/>
          <w:szCs w:val="21"/>
        </w:rPr>
        <w:t>等；</w:t>
      </w:r>
    </w:p>
    <w:p w:rsidR="00D13F6E" w:rsidRDefault="00DF530C" w:rsidP="00DF530C">
      <w:pPr>
        <w:widowControl/>
        <w:ind w:firstLineChars="300" w:firstLine="630"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4</w:t>
      </w:r>
      <w:r w:rsidR="002F702C">
        <w:rPr>
          <w:rFonts w:ascii="楷体_GB2312" w:eastAsia="楷体_GB2312" w:hAnsi="宋体" w:cs="宋体" w:hint="eastAsia"/>
          <w:kern w:val="0"/>
          <w:szCs w:val="21"/>
        </w:rPr>
        <w:t>.</w:t>
      </w:r>
      <w:proofErr w:type="gramStart"/>
      <w:r w:rsidR="002F702C">
        <w:rPr>
          <w:rFonts w:ascii="楷体_GB2312" w:eastAsia="楷体_GB2312" w:hAnsi="宋体" w:cs="宋体" w:hint="eastAsia"/>
          <w:kern w:val="0"/>
          <w:szCs w:val="21"/>
        </w:rPr>
        <w:t>需后附</w:t>
      </w:r>
      <w:proofErr w:type="gramEnd"/>
      <w:r w:rsidR="002F702C">
        <w:rPr>
          <w:rFonts w:ascii="楷体_GB2312" w:eastAsia="楷体_GB2312" w:hAnsi="宋体" w:cs="宋体" w:hint="eastAsia"/>
          <w:kern w:val="0"/>
          <w:szCs w:val="21"/>
        </w:rPr>
        <w:t>与以上明细相对应的合同、银行付款凭证及发票。</w:t>
      </w:r>
    </w:p>
    <w:p w:rsidR="00D13F6E" w:rsidRDefault="00D13F6E">
      <w:pPr>
        <w:widowControl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br w:type="page"/>
      </w:r>
    </w:p>
    <w:p w:rsidR="00D13F6E" w:rsidRDefault="00D13F6E" w:rsidP="00DF31F3">
      <w:pPr>
        <w:snapToGrid w:val="0"/>
        <w:spacing w:afterLines="50"/>
        <w:jc w:val="center"/>
        <w:rPr>
          <w:rFonts w:ascii="黑体" w:eastAsia="黑体" w:hAnsi="黑体"/>
          <w:bCs/>
          <w:sz w:val="30"/>
          <w:szCs w:val="30"/>
        </w:rPr>
        <w:sectPr w:rsidR="00D13F6E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D13F6E" w:rsidRPr="008A2F8D" w:rsidRDefault="00D13F6E" w:rsidP="00DF31F3">
      <w:pPr>
        <w:snapToGrid w:val="0"/>
        <w:spacing w:afterLines="50"/>
        <w:jc w:val="center"/>
        <w:rPr>
          <w:rFonts w:ascii="黑体" w:eastAsia="黑体" w:hAnsi="黑体"/>
          <w:bCs/>
          <w:sz w:val="30"/>
          <w:szCs w:val="30"/>
        </w:rPr>
      </w:pPr>
      <w:bookmarkStart w:id="3" w:name="OLE_LINK19"/>
      <w:r>
        <w:rPr>
          <w:rFonts w:ascii="黑体" w:eastAsia="黑体" w:hAnsi="黑体" w:hint="eastAsia"/>
          <w:bCs/>
          <w:sz w:val="30"/>
          <w:szCs w:val="30"/>
        </w:rPr>
        <w:lastRenderedPageBreak/>
        <w:t>2024年度直播基地</w:t>
      </w:r>
      <w:bookmarkEnd w:id="3"/>
      <w:r w:rsidR="00544120">
        <w:rPr>
          <w:rFonts w:ascii="黑体" w:eastAsia="黑体" w:hAnsi="黑体" w:hint="eastAsia"/>
          <w:bCs/>
          <w:sz w:val="30"/>
          <w:szCs w:val="30"/>
        </w:rPr>
        <w:t>（园区）</w:t>
      </w:r>
      <w:r w:rsidRPr="008A2F8D">
        <w:rPr>
          <w:rFonts w:ascii="黑体" w:eastAsia="黑体" w:hAnsi="黑体"/>
          <w:bCs/>
          <w:sz w:val="30"/>
          <w:szCs w:val="30"/>
        </w:rPr>
        <w:t>入驻企业</w:t>
      </w:r>
      <w:r>
        <w:rPr>
          <w:rFonts w:ascii="黑体" w:eastAsia="黑体" w:hAnsi="黑体" w:hint="eastAsia"/>
          <w:bCs/>
          <w:sz w:val="30"/>
          <w:szCs w:val="30"/>
        </w:rPr>
        <w:t>（机构）</w:t>
      </w:r>
      <w:r w:rsidRPr="008A2F8D">
        <w:rPr>
          <w:rFonts w:ascii="黑体" w:eastAsia="黑体" w:hAnsi="黑体" w:hint="eastAsia"/>
          <w:bCs/>
          <w:sz w:val="30"/>
          <w:szCs w:val="30"/>
        </w:rPr>
        <w:t>清单及企业租赁合同</w:t>
      </w:r>
    </w:p>
    <w:tbl>
      <w:tblPr>
        <w:tblW w:w="15240" w:type="dxa"/>
        <w:tblInd w:w="-459" w:type="dxa"/>
        <w:tblLook w:val="04A0"/>
      </w:tblPr>
      <w:tblGrid>
        <w:gridCol w:w="636"/>
        <w:gridCol w:w="1632"/>
        <w:gridCol w:w="1276"/>
        <w:gridCol w:w="1985"/>
        <w:gridCol w:w="1134"/>
        <w:gridCol w:w="1275"/>
        <w:gridCol w:w="992"/>
        <w:gridCol w:w="1134"/>
        <w:gridCol w:w="1134"/>
        <w:gridCol w:w="1134"/>
        <w:gridCol w:w="880"/>
        <w:gridCol w:w="1036"/>
        <w:gridCol w:w="992"/>
      </w:tblGrid>
      <w:tr w:rsidR="00E51EAD" w:rsidRPr="00B33CA3" w:rsidTr="00E51EAD">
        <w:trPr>
          <w:trHeight w:val="6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入驻企业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（机构）</w:t>
            </w: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MCN机构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现工商</w:t>
            </w:r>
            <w:proofErr w:type="gramEnd"/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纳税地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（区）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租赁面积（m</w:t>
            </w:r>
            <w:r w:rsidRPr="00B33CA3">
              <w:rPr>
                <w:rFonts w:ascii="Calibri" w:eastAsia="楷体_GB2312" w:hAnsi="Calibri" w:cs="Calibri"/>
                <w:b/>
                <w:bCs/>
                <w:color w:val="000000"/>
                <w:kern w:val="0"/>
                <w:szCs w:val="21"/>
              </w:rPr>
              <w:t>²</w:t>
            </w:r>
            <w:r w:rsidRPr="00B33CA3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租赁合同起止日期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活跃主播名称和数量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AD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主要销售商品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2024年度</w:t>
            </w:r>
            <w:r w:rsidR="002C433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营业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51EAD" w:rsidRPr="00B33CA3" w:rsidTr="00E51EAD">
        <w:trPr>
          <w:trHeight w:val="7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  <w:tr w:rsidR="00E51EAD" w:rsidRPr="00B33CA3" w:rsidTr="00E51EAD">
        <w:trPr>
          <w:trHeight w:val="7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  <w:tr w:rsidR="00E51EAD" w:rsidRPr="00B33CA3" w:rsidTr="00E51EAD">
        <w:trPr>
          <w:trHeight w:val="7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  <w:tr w:rsidR="00E51EAD" w:rsidRPr="00B33CA3" w:rsidTr="00E51EAD">
        <w:trPr>
          <w:trHeight w:val="7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B33CA3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  <w:tr w:rsidR="00E51EAD" w:rsidRPr="00B33CA3" w:rsidTr="00E51EAD">
        <w:trPr>
          <w:trHeight w:val="7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  <w:tr w:rsidR="00E51EAD" w:rsidRPr="00B33CA3" w:rsidTr="00E51EAD">
        <w:trPr>
          <w:trHeight w:val="7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AD" w:rsidRPr="00B33CA3" w:rsidRDefault="00E51EAD" w:rsidP="00F618F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D13F6E" w:rsidRPr="008A2F8D" w:rsidRDefault="00D13F6E" w:rsidP="00D13F6E">
      <w:pPr>
        <w:widowControl/>
        <w:jc w:val="left"/>
        <w:rPr>
          <w:rFonts w:ascii="楷体_GB2312" w:eastAsia="楷体_GB2312" w:hAnsi="宋体" w:cs="宋体"/>
          <w:kern w:val="0"/>
          <w:szCs w:val="21"/>
        </w:rPr>
      </w:pPr>
      <w:r w:rsidRPr="008A2F8D">
        <w:rPr>
          <w:rFonts w:ascii="楷体_GB2312" w:eastAsia="楷体_GB2312" w:hAnsi="宋体" w:cs="宋体" w:hint="eastAsia"/>
          <w:kern w:val="0"/>
          <w:szCs w:val="21"/>
        </w:rPr>
        <w:t>注：1.请将</w:t>
      </w:r>
      <w:r w:rsidR="00816BAE">
        <w:rPr>
          <w:rFonts w:ascii="楷体_GB2312" w:eastAsia="楷体_GB2312" w:hAnsi="宋体" w:cs="宋体" w:hint="eastAsia"/>
          <w:kern w:val="0"/>
          <w:szCs w:val="21"/>
        </w:rPr>
        <w:t>直播电</w:t>
      </w:r>
      <w:proofErr w:type="gramStart"/>
      <w:r w:rsidR="00816BAE">
        <w:rPr>
          <w:rFonts w:ascii="楷体_GB2312" w:eastAsia="楷体_GB2312" w:hAnsi="宋体" w:cs="宋体" w:hint="eastAsia"/>
          <w:kern w:val="0"/>
          <w:szCs w:val="21"/>
        </w:rPr>
        <w:t>商基地</w:t>
      </w:r>
      <w:proofErr w:type="gramEnd"/>
      <w:r w:rsidRPr="008A2F8D">
        <w:rPr>
          <w:rFonts w:ascii="楷体_GB2312" w:eastAsia="楷体_GB2312" w:hAnsi="宋体" w:cs="宋体" w:hint="eastAsia"/>
          <w:kern w:val="0"/>
          <w:szCs w:val="21"/>
        </w:rPr>
        <w:t>运营单位填写在序号1位置（必填项），运营单位租赁信息可不填，其他入驻</w:t>
      </w:r>
      <w:r w:rsidR="00816BAE">
        <w:rPr>
          <w:rFonts w:ascii="楷体_GB2312" w:eastAsia="楷体_GB2312" w:hAnsi="宋体" w:cs="宋体" w:hint="eastAsia"/>
          <w:kern w:val="0"/>
          <w:szCs w:val="21"/>
        </w:rPr>
        <w:t>机构</w:t>
      </w:r>
      <w:proofErr w:type="gramStart"/>
      <w:r w:rsidRPr="008A2F8D">
        <w:rPr>
          <w:rFonts w:ascii="楷体_GB2312" w:eastAsia="楷体_GB2312" w:hAnsi="宋体" w:cs="宋体" w:hint="eastAsia"/>
          <w:kern w:val="0"/>
          <w:szCs w:val="21"/>
        </w:rPr>
        <w:t>请全部</w:t>
      </w:r>
      <w:proofErr w:type="gramEnd"/>
      <w:r w:rsidRPr="008A2F8D">
        <w:rPr>
          <w:rFonts w:ascii="楷体_GB2312" w:eastAsia="楷体_GB2312" w:hAnsi="宋体" w:cs="宋体" w:hint="eastAsia"/>
          <w:kern w:val="0"/>
          <w:szCs w:val="21"/>
        </w:rPr>
        <w:t>填写完整；</w:t>
      </w:r>
    </w:p>
    <w:p w:rsidR="00D13F6E" w:rsidRDefault="00D13F6E" w:rsidP="00D13F6E">
      <w:pPr>
        <w:widowControl/>
        <w:ind w:firstLine="420"/>
        <w:jc w:val="left"/>
        <w:rPr>
          <w:rFonts w:ascii="楷体_GB2312" w:eastAsia="楷体_GB2312" w:hAnsi="宋体" w:cs="宋体"/>
          <w:kern w:val="0"/>
          <w:szCs w:val="21"/>
        </w:rPr>
      </w:pPr>
      <w:r w:rsidRPr="008A2F8D">
        <w:rPr>
          <w:rFonts w:ascii="楷体_GB2312" w:eastAsia="楷体_GB2312" w:hAnsi="宋体" w:cs="宋体" w:hint="eastAsia"/>
          <w:kern w:val="0"/>
          <w:szCs w:val="21"/>
        </w:rPr>
        <w:t>2.此表要求以2024年12月31日为时间节点进行填报；</w:t>
      </w:r>
    </w:p>
    <w:p w:rsidR="00D13F6E" w:rsidRDefault="00D13F6E" w:rsidP="00D13F6E">
      <w:pPr>
        <w:widowControl/>
        <w:ind w:firstLine="420"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3.</w:t>
      </w:r>
      <w:proofErr w:type="gramStart"/>
      <w:r w:rsidRPr="008A2F8D">
        <w:rPr>
          <w:rFonts w:ascii="楷体_GB2312" w:eastAsia="楷体_GB2312" w:hAnsi="宋体" w:cs="宋体" w:hint="eastAsia"/>
          <w:kern w:val="0"/>
          <w:szCs w:val="21"/>
        </w:rPr>
        <w:t>需后附</w:t>
      </w:r>
      <w:proofErr w:type="gramEnd"/>
      <w:r w:rsidRPr="008A2F8D">
        <w:rPr>
          <w:rFonts w:ascii="楷体_GB2312" w:eastAsia="楷体_GB2312" w:hAnsi="宋体" w:cs="宋体" w:hint="eastAsia"/>
          <w:kern w:val="0"/>
          <w:szCs w:val="21"/>
        </w:rPr>
        <w:t>与以上</w:t>
      </w:r>
      <w:r>
        <w:rPr>
          <w:rFonts w:ascii="楷体_GB2312" w:eastAsia="楷体_GB2312" w:hAnsi="宋体" w:cs="宋体" w:hint="eastAsia"/>
          <w:kern w:val="0"/>
          <w:szCs w:val="21"/>
        </w:rPr>
        <w:t>名单</w:t>
      </w:r>
      <w:r w:rsidRPr="008A2F8D">
        <w:rPr>
          <w:rFonts w:ascii="楷体_GB2312" w:eastAsia="楷体_GB2312" w:hAnsi="宋体" w:cs="宋体" w:hint="eastAsia"/>
          <w:kern w:val="0"/>
          <w:szCs w:val="21"/>
        </w:rPr>
        <w:t>对应的</w:t>
      </w:r>
      <w:r>
        <w:rPr>
          <w:rFonts w:ascii="楷体_GB2312" w:eastAsia="楷体_GB2312" w:hAnsi="宋体" w:cs="宋体" w:hint="eastAsia"/>
          <w:kern w:val="0"/>
          <w:szCs w:val="21"/>
        </w:rPr>
        <w:t>企业租赁</w:t>
      </w:r>
      <w:r w:rsidRPr="008A2F8D">
        <w:rPr>
          <w:rFonts w:ascii="楷体_GB2312" w:eastAsia="楷体_GB2312" w:hAnsi="宋体" w:cs="宋体" w:hint="eastAsia"/>
          <w:kern w:val="0"/>
          <w:szCs w:val="21"/>
        </w:rPr>
        <w:t>合同</w:t>
      </w:r>
      <w:r>
        <w:rPr>
          <w:rFonts w:ascii="楷体_GB2312" w:eastAsia="楷体_GB2312" w:hAnsi="宋体" w:cs="宋体" w:hint="eastAsia"/>
          <w:kern w:val="0"/>
          <w:szCs w:val="21"/>
        </w:rPr>
        <w:t>（合同首页、双方签字盖章页和关键内容页）；</w:t>
      </w:r>
    </w:p>
    <w:p w:rsidR="00D13F6E" w:rsidRPr="008A2F8D" w:rsidRDefault="00816BAE" w:rsidP="00D13F6E">
      <w:pPr>
        <w:widowControl/>
        <w:ind w:firstLine="420"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4</w:t>
      </w:r>
      <w:r w:rsidR="00D13F6E">
        <w:rPr>
          <w:rFonts w:ascii="楷体_GB2312" w:eastAsia="楷体_GB2312" w:hAnsi="宋体" w:cs="宋体" w:hint="eastAsia"/>
          <w:kern w:val="0"/>
          <w:szCs w:val="21"/>
        </w:rPr>
        <w:t>.2024年度</w:t>
      </w:r>
      <w:r w:rsidR="002C4333">
        <w:rPr>
          <w:rFonts w:ascii="楷体_GB2312" w:eastAsia="楷体_GB2312" w:hAnsi="宋体" w:cs="宋体" w:hint="eastAsia"/>
          <w:kern w:val="0"/>
          <w:szCs w:val="21"/>
        </w:rPr>
        <w:t>营业</w:t>
      </w:r>
      <w:r w:rsidR="00D13F6E">
        <w:rPr>
          <w:rFonts w:ascii="楷体_GB2312" w:eastAsia="楷体_GB2312" w:hAnsi="宋体" w:cs="宋体" w:hint="eastAsia"/>
          <w:kern w:val="0"/>
          <w:szCs w:val="21"/>
        </w:rPr>
        <w:t>收入指入驻企业2024年1月1日-2024年12月31日期间的</w:t>
      </w:r>
      <w:r w:rsidR="002C4333">
        <w:rPr>
          <w:rFonts w:ascii="楷体_GB2312" w:eastAsia="楷体_GB2312" w:hAnsi="宋体" w:cs="宋体" w:hint="eastAsia"/>
          <w:kern w:val="0"/>
          <w:szCs w:val="21"/>
        </w:rPr>
        <w:t>营业</w:t>
      </w:r>
      <w:r w:rsidR="00D13F6E">
        <w:rPr>
          <w:rFonts w:ascii="楷体_GB2312" w:eastAsia="楷体_GB2312" w:hAnsi="宋体" w:cs="宋体" w:hint="eastAsia"/>
          <w:kern w:val="0"/>
          <w:szCs w:val="21"/>
        </w:rPr>
        <w:t>收入</w:t>
      </w:r>
      <w:r w:rsidR="00FB1B15">
        <w:rPr>
          <w:rFonts w:ascii="楷体_GB2312" w:eastAsia="楷体_GB2312" w:hAnsi="宋体" w:cs="宋体" w:hint="eastAsia"/>
          <w:kern w:val="0"/>
          <w:szCs w:val="21"/>
        </w:rPr>
        <w:t>总和</w:t>
      </w:r>
      <w:r w:rsidR="00D13F6E">
        <w:rPr>
          <w:rFonts w:ascii="楷体_GB2312" w:eastAsia="楷体_GB2312" w:hAnsi="宋体" w:cs="宋体" w:hint="eastAsia"/>
          <w:kern w:val="0"/>
          <w:szCs w:val="21"/>
        </w:rPr>
        <w:t>。</w:t>
      </w:r>
    </w:p>
    <w:p w:rsidR="00C914C5" w:rsidRPr="00816BAE" w:rsidRDefault="00C914C5" w:rsidP="00DF530C">
      <w:pPr>
        <w:widowControl/>
        <w:ind w:firstLineChars="300" w:firstLine="630"/>
        <w:jc w:val="left"/>
      </w:pPr>
    </w:p>
    <w:sectPr w:rsidR="00C914C5" w:rsidRPr="00816BAE" w:rsidSect="00D13F6E"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E9" w:rsidRDefault="005A3AE9" w:rsidP="002F702C">
      <w:r>
        <w:separator/>
      </w:r>
    </w:p>
  </w:endnote>
  <w:endnote w:type="continuationSeparator" w:id="0">
    <w:p w:rsidR="005A3AE9" w:rsidRDefault="005A3AE9" w:rsidP="002F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E9" w:rsidRDefault="005A3AE9" w:rsidP="002F702C">
      <w:r>
        <w:separator/>
      </w:r>
    </w:p>
  </w:footnote>
  <w:footnote w:type="continuationSeparator" w:id="0">
    <w:p w:rsidR="005A3AE9" w:rsidRDefault="005A3AE9" w:rsidP="002F7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914C5"/>
    <w:rsid w:val="00013664"/>
    <w:rsid w:val="00113720"/>
    <w:rsid w:val="00191FD4"/>
    <w:rsid w:val="002C4333"/>
    <w:rsid w:val="002F702C"/>
    <w:rsid w:val="00377A60"/>
    <w:rsid w:val="003C2803"/>
    <w:rsid w:val="00544120"/>
    <w:rsid w:val="005A3AE9"/>
    <w:rsid w:val="007E37F6"/>
    <w:rsid w:val="00816BAE"/>
    <w:rsid w:val="009B6B15"/>
    <w:rsid w:val="009D6150"/>
    <w:rsid w:val="00A12636"/>
    <w:rsid w:val="00AF3983"/>
    <w:rsid w:val="00B54704"/>
    <w:rsid w:val="00BC1714"/>
    <w:rsid w:val="00C914C5"/>
    <w:rsid w:val="00CB722E"/>
    <w:rsid w:val="00CE4F98"/>
    <w:rsid w:val="00D13F6E"/>
    <w:rsid w:val="00DF31F3"/>
    <w:rsid w:val="00DF530C"/>
    <w:rsid w:val="00E51EAD"/>
    <w:rsid w:val="00EC2761"/>
    <w:rsid w:val="00ED03D9"/>
    <w:rsid w:val="00FB1B15"/>
    <w:rsid w:val="323908D8"/>
    <w:rsid w:val="44AE49FA"/>
    <w:rsid w:val="541E2377"/>
    <w:rsid w:val="7F4A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1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01">
    <w:name w:val="font101"/>
    <w:basedOn w:val="a0"/>
    <w:rsid w:val="009D615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2F70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702C"/>
    <w:rPr>
      <w:kern w:val="2"/>
      <w:sz w:val="18"/>
      <w:szCs w:val="18"/>
    </w:rPr>
  </w:style>
  <w:style w:type="paragraph" w:styleId="a4">
    <w:name w:val="footer"/>
    <w:basedOn w:val="a"/>
    <w:link w:val="Char0"/>
    <w:rsid w:val="002F7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702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F53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liuyuan</dc:creator>
  <cp:lastModifiedBy>aaa</cp:lastModifiedBy>
  <cp:revision>11</cp:revision>
  <dcterms:created xsi:type="dcterms:W3CDTF">2025-02-21T07:18:00Z</dcterms:created>
  <dcterms:modified xsi:type="dcterms:W3CDTF">2025-03-10T09:19:00Z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eyJoZGlkIjoiYTM2NmE4YjE1ZGQ0ZWRhOWQ2ZmNjOTk2ZWExZmVjMjUiLCJ1c2VySWQiOiIxMTUwODkxNDcxIn0=</vt:lpwstr>
  </property>
  <property fmtid="{D5CDD505-2E9C-101B-9397-08002B2CF9AE}" pid="4" name="ICV">
    <vt:lpwstr>C544EC37291C49789564B21EE1F1FFCA_12</vt:lpwstr>
  </property>
</Properties>
</file>