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16981" w:rsidRPr="00716981">
        <w:rPr>
          <w:rFonts w:ascii="仿宋_GB2312" w:eastAsia="仿宋_GB2312" w:hAnsi="仿宋_GB2312" w:cs="仿宋_GB2312" w:hint="eastAsia"/>
          <w:sz w:val="32"/>
          <w:szCs w:val="32"/>
        </w:rPr>
        <w:t>标准印刷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1613D" w:rsidRPr="00B1613D">
        <w:rPr>
          <w:rFonts w:ascii="仿宋_GB2312" w:eastAsia="仿宋_GB2312" w:hAnsi="仿宋_GB2312" w:cs="仿宋_GB2312" w:hint="eastAsia"/>
          <w:sz w:val="32"/>
          <w:szCs w:val="32"/>
        </w:rPr>
        <w:t>是否存在擅自从事标准的印刷的行为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1613D" w:rsidRPr="00B1613D">
        <w:rPr>
          <w:rFonts w:ascii="仿宋_GB2312" w:eastAsia="仿宋_GB2312" w:hAnsi="仿宋_GB2312" w:cs="仿宋_GB2312" w:hint="eastAsia"/>
          <w:sz w:val="32"/>
          <w:szCs w:val="32"/>
        </w:rPr>
        <w:t>是否存在擅自从事标准的印刷的行为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1613D" w:rsidRPr="00B1613D">
        <w:rPr>
          <w:rFonts w:ascii="仿宋_GB2312" w:eastAsia="仿宋_GB2312" w:hAnsi="仿宋_GB2312" w:cs="仿宋_GB2312" w:hint="eastAsia"/>
          <w:sz w:val="32"/>
          <w:szCs w:val="32"/>
        </w:rPr>
        <w:t>擅自从事标准的印刷的行为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A30" w:rsidRDefault="00BC0A30" w:rsidP="00FC4787">
      <w:r>
        <w:separator/>
      </w:r>
    </w:p>
  </w:endnote>
  <w:endnote w:type="continuationSeparator" w:id="0">
    <w:p w:rsidR="00BC0A30" w:rsidRDefault="00BC0A30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A30" w:rsidRDefault="00BC0A30" w:rsidP="00FC4787">
      <w:r>
        <w:separator/>
      </w:r>
    </w:p>
  </w:footnote>
  <w:footnote w:type="continuationSeparator" w:id="0">
    <w:p w:rsidR="00BC0A30" w:rsidRDefault="00BC0A30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87227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6981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13D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0A30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>Microsoft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2021-09-17T02:48:00Z</dcterms:created>
  <dcterms:modified xsi:type="dcterms:W3CDTF">2021-09-17T02:48:00Z</dcterms:modified>
</cp:coreProperties>
</file>