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01"/>
        <w:gridCol w:w="803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2024年城乡低保及特困供养人员两节慰问金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困难群众救助服务中心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谢科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13126703078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238.50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238.50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238.50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1" w:colFirst="2" w:colLast="2"/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1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  <w:bookmarkEnd w:id="1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188.5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188.5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188.5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2" w:name="_GoBack"/>
            <w:bookmarkEnd w:id="2"/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严格按照市局慰问标准统计并发放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年春节前发放到位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严格按照市局慰问标准统计并发放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年春节前发放到位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享受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救助家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庭数量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3463户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3463户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  <w:t>资金发放标准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按时、足额发放资金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按时、足额发放资金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发放时间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  <w:t>202</w:t>
            </w: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  <w:t>年春节前发放到位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  <w:t>202</w:t>
            </w: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  <w:t>年春节前发放到位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补助标准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单人户每户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500元，多人户每户1000元补助标准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按照单人户每户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500元，多人户每户1000元补助标准发放慰问金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社会效益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保障困难群体生活水平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保障困难群体生活水平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可持续影响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促进社会和谐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稳定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促进社会和谐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稳定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满意度调查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9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5D43535"/>
    <w:rsid w:val="199A032A"/>
    <w:rsid w:val="2CBF8107"/>
    <w:rsid w:val="2EB70209"/>
    <w:rsid w:val="30FF2B40"/>
    <w:rsid w:val="35D339CB"/>
    <w:rsid w:val="3FE428FD"/>
    <w:rsid w:val="3FF79B31"/>
    <w:rsid w:val="4BA31FDB"/>
    <w:rsid w:val="4BFF9656"/>
    <w:rsid w:val="537B9DA3"/>
    <w:rsid w:val="55693EE1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2FB9C6"/>
    <w:rsid w:val="7F3909BD"/>
    <w:rsid w:val="7F7C49BA"/>
    <w:rsid w:val="7FBF70D0"/>
    <w:rsid w:val="7FF719AD"/>
    <w:rsid w:val="9BFD2FEF"/>
    <w:rsid w:val="A94FF236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B7CECB5"/>
    <w:rsid w:val="FD3F40DC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iPriority w:val="0"/>
    <w:pPr>
      <w:widowControl w:val="0"/>
      <w:ind w:left="840" w:leftChars="4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index 1"/>
    <w:basedOn w:val="1"/>
    <w:next w:val="1"/>
    <w:qFormat/>
    <w:uiPriority w:val="0"/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3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7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8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477</Words>
  <Characters>577</Characters>
  <Lines>0</Lines>
  <Paragraphs>0</Paragraphs>
  <ScaleCrop>false</ScaleCrop>
  <LinksUpToDate>false</LinksUpToDate>
  <CharactersWithSpaces>600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mzj</cp:lastModifiedBy>
  <cp:lastPrinted>2024-04-11T10:45:00Z</cp:lastPrinted>
  <dcterms:modified xsi:type="dcterms:W3CDTF">2025-03-09T11:57:08Z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KSOTemplateDocerSaveRecord">
    <vt:lpwstr>eyJoZGlkIjoiYzIzNjhjZjkxMjg2OGJjOTQ0NThhNzBhOGI4YTVmYWYiLCJ1c2VySWQiOiIxNDM2MTk4ODE1In0=</vt:lpwstr>
  </property>
  <property fmtid="{D5CDD505-2E9C-101B-9397-08002B2CF9AE}" pid="4" name="ICV">
    <vt:lpwstr>FD6D5F271A3045AEAEFE4339CC904669_13</vt:lpwstr>
  </property>
</Properties>
</file>