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903"/>
        <w:gridCol w:w="135"/>
        <w:gridCol w:w="660"/>
        <w:gridCol w:w="1185"/>
        <w:gridCol w:w="388"/>
        <w:gridCol w:w="182"/>
        <w:gridCol w:w="589"/>
        <w:gridCol w:w="131"/>
        <w:gridCol w:w="70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 xml:space="preserve">                     单位:万元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以奖促治专项经费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5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通州区城市管理综合行政执法局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区城管执法局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326.36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326.36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326.36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326.36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326.36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326.36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4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保障执法装备正常供应与运行，保障全区城管执法工作正常运转。</w:t>
            </w:r>
          </w:p>
        </w:tc>
        <w:tc>
          <w:tcPr>
            <w:tcW w:w="38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360" w:firstLineChars="200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保障了各类执法装备的正常运行,为新录用人员采购了装备,为执法工作提供了强有力的保障。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二级指标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三级指标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指标值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完成全区城管系统执法城管通运维及装备换发工作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按照人员实际在岗情况调整人数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按实际在岗人员保障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政采方式采购执法装备保证质量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装备采购以政采方式，保证装备质量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时间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2024年11月底前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9月底已完成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实际支出为准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不涉及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保障执法工作正常平稳运行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利用好资金保障执法工作正常运默诵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2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DejaVu Sans"/>
    <w:panose1 w:val="020B0604020202020204"/>
    <w:charset w:val="00"/>
    <w:family w:val="swiss"/>
    <w:pitch w:val="default"/>
    <w:sig w:usb0="00000000" w:usb1="00000000" w:usb2="0000003F" w:usb3="00000000" w:csb0="003F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CBF8107"/>
    <w:rsid w:val="2EB70209"/>
    <w:rsid w:val="30FF2B40"/>
    <w:rsid w:val="35D339CB"/>
    <w:rsid w:val="39FF44FE"/>
    <w:rsid w:val="3F779E0C"/>
    <w:rsid w:val="3FF79B31"/>
    <w:rsid w:val="3FFF9A53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CBF0912"/>
    <w:rsid w:val="7DA71946"/>
    <w:rsid w:val="7DBF4FBB"/>
    <w:rsid w:val="7DCD9330"/>
    <w:rsid w:val="7DD758A1"/>
    <w:rsid w:val="7E562264"/>
    <w:rsid w:val="7E5EB5A1"/>
    <w:rsid w:val="7EEFE675"/>
    <w:rsid w:val="7F2773F9"/>
    <w:rsid w:val="7F3909BD"/>
    <w:rsid w:val="7F7C49BA"/>
    <w:rsid w:val="7FBF70D0"/>
    <w:rsid w:val="7FCF4AD2"/>
    <w:rsid w:val="7FF719AD"/>
    <w:rsid w:val="9BFD2FEF"/>
    <w:rsid w:val="AA5E3CAD"/>
    <w:rsid w:val="AFDDEFDC"/>
    <w:rsid w:val="B2DFF942"/>
    <w:rsid w:val="B5FC34C6"/>
    <w:rsid w:val="BAEFCA12"/>
    <w:rsid w:val="BB73EBEE"/>
    <w:rsid w:val="BD5D8A02"/>
    <w:rsid w:val="D4CEDA1A"/>
    <w:rsid w:val="D5A31DC0"/>
    <w:rsid w:val="D7FF1616"/>
    <w:rsid w:val="DAFF1BC9"/>
    <w:rsid w:val="DFEAA56F"/>
    <w:rsid w:val="E6922BE3"/>
    <w:rsid w:val="EB5BB730"/>
    <w:rsid w:val="EDFF835A"/>
    <w:rsid w:val="EEBB59E1"/>
    <w:rsid w:val="EF56B1F2"/>
    <w:rsid w:val="EFCF022D"/>
    <w:rsid w:val="F37B3AB2"/>
    <w:rsid w:val="F3FFF819"/>
    <w:rsid w:val="F6FF4047"/>
    <w:rsid w:val="F7E365DE"/>
    <w:rsid w:val="FA5A168B"/>
    <w:rsid w:val="FD3F40DC"/>
    <w:rsid w:val="FD8E962E"/>
    <w:rsid w:val="FEF8056D"/>
    <w:rsid w:val="FEF82787"/>
    <w:rsid w:val="FEFD3F0E"/>
    <w:rsid w:val="FF7BC5B8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7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4">
    <w:name w:val="Body Text First Indent 2"/>
    <w:basedOn w:val="5"/>
    <w:next w:val="1"/>
    <w:qFormat/>
    <w:uiPriority w:val="0"/>
    <w:pPr>
      <w:spacing w:line="400" w:lineRule="atLeast"/>
      <w:ind w:firstLine="420"/>
    </w:p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  <w:rPr>
      <w:rFonts w:cs="Arial Unicode MS"/>
      <w:lang w:val="zh-CN" w:bidi="bo-CN"/>
    </w:rPr>
  </w:style>
  <w:style w:type="paragraph" w:styleId="6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8">
    <w:name w:val="Normal Indent"/>
    <w:basedOn w:val="1"/>
    <w:next w:val="1"/>
    <w:qFormat/>
    <w:uiPriority w:val="0"/>
    <w:pPr>
      <w:ind w:firstLine="200" w:firstLineChars="20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4">
    <w:name w:val="page number"/>
    <w:qFormat/>
    <w:uiPriority w:val="0"/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character" w:customStyle="1" w:styleId="16">
    <w:name w:val="font81"/>
    <w:basedOn w:val="1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7">
    <w:name w:val="font11"/>
    <w:basedOn w:val="1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8">
    <w:name w:val="font61"/>
    <w:basedOn w:val="1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9">
    <w:name w:val="font71"/>
    <w:basedOn w:val="13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20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21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1252</Words>
  <Characters>1408</Characters>
  <Lines>0</Lines>
  <Paragraphs>0</Paragraphs>
  <TotalTime>8</TotalTime>
  <ScaleCrop>false</ScaleCrop>
  <LinksUpToDate>false</LinksUpToDate>
  <CharactersWithSpaces>1475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2024-03-17T03:08:00Z</dcterms:created>
  <dc:creator>user</dc:creator>
  <cp:lastModifiedBy>user</cp:lastModifiedBy>
  <cp:lastPrinted>2025-01-12T01:22:00Z</cp:lastPrinted>
  <dcterms:modified xsi:type="dcterms:W3CDTF">2025-09-25T15:33:08Z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KSOTemplateDocerSaveRecord">
    <vt:lpwstr>eyJoZGlkIjoiMDczZDRhNGNlNzczZTkwZmYyOTYzMTg2ODcyNmRmMWYiLCJ1c2VySWQiOiIxMTcyMjczOTM1In0=</vt:lpwstr>
  </property>
  <property fmtid="{D5CDD505-2E9C-101B-9397-08002B2CF9AE}" pid="4" name="ICV">
    <vt:lpwstr>8C633F1A4DB240B5B5203B8096120AED_12</vt:lpwstr>
  </property>
</Properties>
</file>