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通州区养老家庭照护床位服务监管项目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养老事务中心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赵双庆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89536390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348.49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326.34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326.34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348.49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326.34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326.34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依据《通州区养老家庭照护床位建设管理实施细则》（试行）通民政文[2022]41号文件要求，对服务机构提供养老家庭照护床位服务的家床提供照护服务监管。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/>
              </w:rPr>
              <w:t>按照《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通州区养老家庭照护床位建设管理实施细则（试行）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/>
              </w:rPr>
              <w:t>》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通民政文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/>
              </w:rPr>
              <w:t>〔20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/>
              </w:rPr>
              <w:t>〕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/>
              </w:rPr>
              <w:t>号）执行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开展家庭照护床位监管工作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提供照护服务的床位监管数量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≤5000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≤5000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家庭养老床位服务监管质量--第三方服务及监管机构服务完成率、满意度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床位监管时限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≤12个月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12个月20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床位监管费用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781.02万元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326.34万元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老年人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照护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服务需求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得到保障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得到保障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家庭床位监管服务满意度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BA14275"/>
    <w:rsid w:val="2CBF8107"/>
    <w:rsid w:val="2EB70209"/>
    <w:rsid w:val="30FF2B40"/>
    <w:rsid w:val="35D339CB"/>
    <w:rsid w:val="3FF79B31"/>
    <w:rsid w:val="4BA31FDB"/>
    <w:rsid w:val="4BFF9656"/>
    <w:rsid w:val="537A1457"/>
    <w:rsid w:val="537B9DA3"/>
    <w:rsid w:val="577FC547"/>
    <w:rsid w:val="5A474F5C"/>
    <w:rsid w:val="5DDF52D1"/>
    <w:rsid w:val="5EDB0B63"/>
    <w:rsid w:val="5F9F33EB"/>
    <w:rsid w:val="60710811"/>
    <w:rsid w:val="626659C3"/>
    <w:rsid w:val="6AC7B1A3"/>
    <w:rsid w:val="6B77FB6F"/>
    <w:rsid w:val="6EE9A86C"/>
    <w:rsid w:val="6FD43E60"/>
    <w:rsid w:val="71DB912D"/>
    <w:rsid w:val="748F53DB"/>
    <w:rsid w:val="763E871D"/>
    <w:rsid w:val="77D30FDB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  <w:rPr>
      <w:rFonts w:ascii="Times New Roman" w:hAnsi="Times New Roman"/>
    </w:rPr>
  </w:style>
  <w:style w:type="paragraph" w:styleId="4">
    <w:name w:val="Body Text First Indent"/>
    <w:basedOn w:val="5"/>
    <w:next w:val="1"/>
    <w:qFormat/>
    <w:uiPriority w:val="0"/>
    <w:pPr>
      <w:spacing w:beforeAutospacing="1" w:after="100" w:afterAutospacing="1"/>
      <w:ind w:left="1548" w:firstLine="420" w:firstLineChars="100"/>
    </w:pPr>
    <w:rPr>
      <w:kern w:val="0"/>
      <w:sz w:val="20"/>
      <w:szCs w:val="20"/>
    </w:rPr>
  </w:style>
  <w:style w:type="paragraph" w:styleId="5">
    <w:name w:val="Body Text"/>
    <w:basedOn w:val="1"/>
    <w:next w:val="6"/>
    <w:qFormat/>
    <w:uiPriority w:val="0"/>
    <w:pPr>
      <w:spacing w:before="0" w:after="140" w:line="276" w:lineRule="auto"/>
    </w:pPr>
  </w:style>
  <w:style w:type="paragraph" w:styleId="6">
    <w:name w:val="caption"/>
    <w:basedOn w:val="1"/>
    <w:next w:val="1"/>
    <w:qFormat/>
    <w:uiPriority w:val="0"/>
    <w:pPr>
      <w:spacing w:before="120" w:after="120"/>
    </w:pPr>
    <w:rPr>
      <w:b/>
      <w:szCs w:val="24"/>
    </w:rPr>
  </w:style>
  <w:style w:type="paragraph" w:styleId="7">
    <w:name w:val="Normal Indent"/>
    <w:basedOn w:val="1"/>
    <w:next w:val="1"/>
    <w:qFormat/>
    <w:uiPriority w:val="0"/>
    <w:pPr>
      <w:ind w:firstLine="200" w:firstLineChars="2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character" w:customStyle="1" w:styleId="14">
    <w:name w:val="font81"/>
    <w:basedOn w:val="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5">
    <w:name w:val="font11"/>
    <w:basedOn w:val="1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61"/>
    <w:basedOn w:val="1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7">
    <w:name w:val="font71"/>
    <w:basedOn w:val="11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8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9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paragraph" w:customStyle="1" w:styleId="20">
    <w:name w:val="_Style 13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1882</Words>
  <Characters>2017</Characters>
  <Lines>0</Lines>
  <Paragraphs>0</Paragraphs>
  <ScaleCrop>false</ScaleCrop>
  <LinksUpToDate>false</LinksUpToDate>
  <CharactersWithSpaces>2085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mzj</cp:lastModifiedBy>
  <cp:lastPrinted>2025-01-08T17:22:00Z</cp:lastPrinted>
  <dcterms:modified xsi:type="dcterms:W3CDTF">2025-03-09T11:23:16Z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KSOTemplateDocerSaveRecord">
    <vt:lpwstr>eyJoZGlkIjoiMjk1OGYxYmZjMmEwNjcwMmY5ODYyZTRhOTU5YjhkYTQiLCJ1c2VySWQiOiIzMjYyOTE5NTQifQ==</vt:lpwstr>
  </property>
  <property fmtid="{D5CDD505-2E9C-101B-9397-08002B2CF9AE}" pid="4" name="ICV">
    <vt:lpwstr>5F90F47FAF904191B3075A8D8CF69CF9_12</vt:lpwstr>
  </property>
</Properties>
</file>